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1A6977" w14:textId="4F06E517" w:rsidR="007A7401" w:rsidRPr="00E8297C" w:rsidRDefault="00E8297C">
      <w:pPr>
        <w:rPr>
          <w:b/>
          <w:bCs/>
        </w:rPr>
      </w:pPr>
      <w:r w:rsidRPr="00E8297C">
        <w:rPr>
          <w:b/>
          <w:bCs/>
        </w:rPr>
        <w:t>REFERENCIAS</w:t>
      </w:r>
    </w:p>
    <w:p w14:paraId="5A976F44" w14:textId="77777777" w:rsidR="00E8297C" w:rsidRDefault="00E8297C"/>
    <w:p w14:paraId="0F787D3A" w14:textId="59591A10" w:rsidR="00E8297C" w:rsidRDefault="0098155B">
      <w:r w:rsidRPr="0098155B">
        <w:t xml:space="preserve">Portal del Servicio de Empleo y Formación (SEF). </w:t>
      </w:r>
      <w:r w:rsidRPr="0098155B">
        <w:rPr>
          <w:i/>
          <w:iCs/>
        </w:rPr>
        <w:t>Oferta de empleo</w:t>
      </w:r>
      <w:r w:rsidRPr="0098155B">
        <w:t xml:space="preserve"> (Dominio público)</w:t>
      </w:r>
    </w:p>
    <w:p w14:paraId="0D407252" w14:textId="1F01994D" w:rsidR="0098155B" w:rsidRDefault="0098155B">
      <w:proofErr w:type="spellStart"/>
      <w:r w:rsidRPr="0098155B">
        <w:t>WokiToki</w:t>
      </w:r>
      <w:proofErr w:type="spellEnd"/>
      <w:r w:rsidRPr="0098155B">
        <w:t xml:space="preserve">. </w:t>
      </w:r>
      <w:r w:rsidRPr="0098155B">
        <w:rPr>
          <w:i/>
          <w:iCs/>
        </w:rPr>
        <w:t>La entrevista de trabajo</w:t>
      </w:r>
      <w:r w:rsidRPr="0098155B">
        <w:t xml:space="preserve"> (Licencia estándar de </w:t>
      </w:r>
      <w:proofErr w:type="spellStart"/>
      <w:r w:rsidRPr="0098155B">
        <w:t>Youtube</w:t>
      </w:r>
      <w:proofErr w:type="spellEnd"/>
      <w:r w:rsidRPr="0098155B">
        <w:t>)</w:t>
      </w:r>
    </w:p>
    <w:p w14:paraId="68B9E307" w14:textId="7B4EAD39" w:rsidR="0098155B" w:rsidRDefault="0098155B">
      <w:r w:rsidRPr="0098155B">
        <w:t>Infoempleo.com</w:t>
      </w:r>
      <w:r>
        <w:rPr>
          <w:i/>
          <w:iCs/>
        </w:rPr>
        <w:t xml:space="preserve">. </w:t>
      </w:r>
      <w:r w:rsidRPr="0098155B">
        <w:rPr>
          <w:i/>
          <w:iCs/>
        </w:rPr>
        <w:t>Entrevista de trabajo: preguntas y respuestas más frecuentes</w:t>
      </w:r>
      <w:r w:rsidRPr="0098155B">
        <w:t xml:space="preserve"> (Licencia estándar de </w:t>
      </w:r>
      <w:proofErr w:type="spellStart"/>
      <w:r w:rsidRPr="0098155B">
        <w:t>Youtube</w:t>
      </w:r>
      <w:proofErr w:type="spellEnd"/>
      <w:r w:rsidRPr="0098155B">
        <w:t>)</w:t>
      </w:r>
    </w:p>
    <w:p w14:paraId="1D627A61" w14:textId="1ADF271A" w:rsidR="0098155B" w:rsidRDefault="0098155B">
      <w:r w:rsidRPr="0098155B">
        <w:t xml:space="preserve">Xavi </w:t>
      </w:r>
      <w:proofErr w:type="spellStart"/>
      <w:r w:rsidRPr="0098155B">
        <w:t>Martinez</w:t>
      </w:r>
      <w:proofErr w:type="spellEnd"/>
      <w:r w:rsidRPr="0098155B">
        <w:t xml:space="preserve">. 10 errores en la entrevista de trabajo (Licencia estándar de </w:t>
      </w:r>
      <w:proofErr w:type="spellStart"/>
      <w:r w:rsidRPr="0098155B">
        <w:t>Youtube</w:t>
      </w:r>
      <w:proofErr w:type="spellEnd"/>
      <w:r w:rsidRPr="0098155B">
        <w:t>)</w:t>
      </w:r>
    </w:p>
    <w:p w14:paraId="1D03710F" w14:textId="79526C70" w:rsidR="0098155B" w:rsidRDefault="0098155B">
      <w:r w:rsidRPr="0098155B">
        <w:t xml:space="preserve">Xavi Martínez. </w:t>
      </w:r>
      <w:r w:rsidRPr="0098155B">
        <w:rPr>
          <w:i/>
          <w:iCs/>
        </w:rPr>
        <w:t>Cómo contestar a 25 preguntas en la entrevista de trabajo</w:t>
      </w:r>
      <w:r w:rsidRPr="0098155B">
        <w:t xml:space="preserve"> (Licencia abierta de </w:t>
      </w:r>
      <w:proofErr w:type="spellStart"/>
      <w:r w:rsidRPr="0098155B">
        <w:t>Youtube</w:t>
      </w:r>
      <w:proofErr w:type="spellEnd"/>
      <w:r w:rsidRPr="0098155B">
        <w:t>)</w:t>
      </w:r>
    </w:p>
    <w:p w14:paraId="0D77F186" w14:textId="67F75B65" w:rsidR="0098155B" w:rsidRDefault="0098155B">
      <w:r w:rsidRPr="0098155B">
        <w:t xml:space="preserve">Xavi Martínez. </w:t>
      </w:r>
      <w:r w:rsidRPr="0098155B">
        <w:rPr>
          <w:i/>
          <w:iCs/>
        </w:rPr>
        <w:t xml:space="preserve">Cómo </w:t>
      </w:r>
      <w:r>
        <w:rPr>
          <w:i/>
          <w:iCs/>
        </w:rPr>
        <w:t>debes contestar a las preguntas de la entrevista de trabajo. Parte I.</w:t>
      </w:r>
      <w:r w:rsidRPr="0098155B">
        <w:t xml:space="preserve"> (Licencia abierta de </w:t>
      </w:r>
      <w:proofErr w:type="spellStart"/>
      <w:r w:rsidRPr="0098155B">
        <w:t>Youtube</w:t>
      </w:r>
      <w:proofErr w:type="spellEnd"/>
      <w:r w:rsidRPr="0098155B">
        <w:t>)</w:t>
      </w:r>
    </w:p>
    <w:p w14:paraId="2174ADCD" w14:textId="48585B41" w:rsidR="0098155B" w:rsidRDefault="0098155B" w:rsidP="0098155B">
      <w:r w:rsidRPr="0098155B">
        <w:t xml:space="preserve">Xavi Martínez. </w:t>
      </w:r>
      <w:r w:rsidRPr="0098155B">
        <w:rPr>
          <w:i/>
          <w:iCs/>
        </w:rPr>
        <w:t xml:space="preserve">Cómo </w:t>
      </w:r>
      <w:r>
        <w:rPr>
          <w:i/>
          <w:iCs/>
        </w:rPr>
        <w:t xml:space="preserve">debes contestar a las preguntas de la entrevista de trabajo. Parte </w:t>
      </w:r>
      <w:r>
        <w:rPr>
          <w:i/>
          <w:iCs/>
        </w:rPr>
        <w:t>I</w:t>
      </w:r>
      <w:r>
        <w:rPr>
          <w:i/>
          <w:iCs/>
        </w:rPr>
        <w:t>I.</w:t>
      </w:r>
      <w:r w:rsidRPr="0098155B">
        <w:t xml:space="preserve"> (Licencia abierta de </w:t>
      </w:r>
      <w:proofErr w:type="spellStart"/>
      <w:r w:rsidRPr="0098155B">
        <w:t>Youtube</w:t>
      </w:r>
      <w:proofErr w:type="spellEnd"/>
      <w:r w:rsidRPr="0098155B">
        <w:t>)</w:t>
      </w:r>
    </w:p>
    <w:p w14:paraId="689B1B56" w14:textId="77777777" w:rsidR="0098155B" w:rsidRDefault="0098155B"/>
    <w:p w14:paraId="17B4AB1D" w14:textId="77777777" w:rsidR="00E8297C" w:rsidRDefault="00E8297C"/>
    <w:p w14:paraId="1D0EEC95" w14:textId="77777777" w:rsidR="00E8297C" w:rsidRDefault="00E8297C"/>
    <w:sectPr w:rsidR="00E8297C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297C"/>
    <w:rsid w:val="001709B7"/>
    <w:rsid w:val="007A7401"/>
    <w:rsid w:val="00825632"/>
    <w:rsid w:val="00884370"/>
    <w:rsid w:val="0098155B"/>
    <w:rsid w:val="00E829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0DCECB"/>
  <w15:chartTrackingRefBased/>
  <w15:docId w15:val="{8FAD5422-5402-4969-8C39-DBED7E5B1C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E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E8297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E8297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E8297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E8297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E8297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E8297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E8297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E8297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E8297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E8297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E8297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E8297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E8297C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E8297C"/>
    <w:rPr>
      <w:rFonts w:eastAsiaTheme="majorEastAsia" w:cstheme="majorBidi"/>
      <w:color w:val="2F5496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E8297C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E8297C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E8297C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E8297C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E8297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E8297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E8297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E8297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E8297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E8297C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E8297C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E8297C"/>
    <w:rPr>
      <w:i/>
      <w:iCs/>
      <w:color w:val="2F5496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E8297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E8297C"/>
    <w:rPr>
      <w:i/>
      <w:iCs/>
      <w:color w:val="2F5496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E8297C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108</Words>
  <Characters>595</Characters>
  <Application>Microsoft Office Word</Application>
  <DocSecurity>0</DocSecurity>
  <Lines>4</Lines>
  <Paragraphs>1</Paragraphs>
  <ScaleCrop>false</ScaleCrop>
  <Company/>
  <LinksUpToDate>false</LinksUpToDate>
  <CharactersWithSpaces>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RODRIGUEZ IZQUIERDO, MARIA</dc:creator>
  <cp:keywords/>
  <dc:description/>
  <cp:lastModifiedBy>RODRIGUEZ IZQUIERDO, MARIA</cp:lastModifiedBy>
  <cp:revision>2</cp:revision>
  <dcterms:created xsi:type="dcterms:W3CDTF">2026-03-12T21:03:00Z</dcterms:created>
  <dcterms:modified xsi:type="dcterms:W3CDTF">2026-03-12T21:26:00Z</dcterms:modified>
</cp:coreProperties>
</file>