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008A" w14:textId="77777777" w:rsidR="0085228C" w:rsidRPr="0085228C" w:rsidRDefault="0085228C" w:rsidP="0085228C">
      <w:pPr>
        <w:rPr>
          <w:b/>
          <w:bCs/>
        </w:rPr>
      </w:pPr>
      <w:r w:rsidRPr="0085228C">
        <w:rPr>
          <w:b/>
          <w:bCs/>
        </w:rPr>
        <w:t>Ejemplo aplicado: pérdidas energéticas en electrodomésticos y en el día a día</w:t>
      </w:r>
    </w:p>
    <w:p w14:paraId="53EE8C8B" w14:textId="77777777" w:rsidR="0085228C" w:rsidRPr="0085228C" w:rsidRDefault="0085228C" w:rsidP="0085228C">
      <w:pPr>
        <w:rPr>
          <w:b/>
          <w:bCs/>
        </w:rPr>
      </w:pPr>
      <w:r w:rsidRPr="0085228C">
        <w:rPr>
          <w:b/>
          <w:bCs/>
        </w:rPr>
        <w:t>El frigorífico</w:t>
      </w:r>
    </w:p>
    <w:p w14:paraId="0192853E" w14:textId="77777777" w:rsidR="0085228C" w:rsidRPr="0085228C" w:rsidRDefault="0085228C" w:rsidP="0085228C">
      <w:pPr>
        <w:numPr>
          <w:ilvl w:val="0"/>
          <w:numId w:val="1"/>
        </w:numPr>
      </w:pPr>
      <w:r w:rsidRPr="0085228C">
        <w:t>Función principal: mantener alimentos fríos.</w:t>
      </w:r>
    </w:p>
    <w:p w14:paraId="6D0E5FB5" w14:textId="77777777" w:rsidR="0085228C" w:rsidRPr="0085228C" w:rsidRDefault="0085228C" w:rsidP="0085228C">
      <w:pPr>
        <w:numPr>
          <w:ilvl w:val="0"/>
          <w:numId w:val="1"/>
        </w:numPr>
      </w:pPr>
      <w:r w:rsidRPr="0085228C">
        <w:t xml:space="preserve">Transformación principal: </w:t>
      </w:r>
      <w:r w:rsidRPr="0085228C">
        <w:rPr>
          <w:b/>
          <w:bCs/>
        </w:rPr>
        <w:t>energía eléctrica → energía térmica “negativa”</w:t>
      </w:r>
      <w:r w:rsidRPr="0085228C">
        <w:t xml:space="preserve"> (elimina calor del interior).</w:t>
      </w:r>
    </w:p>
    <w:p w14:paraId="5B7A87D5" w14:textId="77777777" w:rsidR="0085228C" w:rsidRPr="0085228C" w:rsidRDefault="0085228C" w:rsidP="0085228C">
      <w:pPr>
        <w:numPr>
          <w:ilvl w:val="0"/>
          <w:numId w:val="1"/>
        </w:numPr>
      </w:pPr>
      <w:r w:rsidRPr="0085228C">
        <w:t xml:space="preserve">Pérdidas energéticas: </w:t>
      </w:r>
    </w:p>
    <w:p w14:paraId="06B9DD1C" w14:textId="77777777" w:rsidR="0085228C" w:rsidRPr="0085228C" w:rsidRDefault="0085228C" w:rsidP="0085228C">
      <w:pPr>
        <w:numPr>
          <w:ilvl w:val="1"/>
          <w:numId w:val="1"/>
        </w:numPr>
      </w:pPr>
      <w:r w:rsidRPr="0085228C">
        <w:t xml:space="preserve">El motor genera </w:t>
      </w:r>
      <w:r w:rsidRPr="0085228C">
        <w:rPr>
          <w:b/>
          <w:bCs/>
        </w:rPr>
        <w:t>calor</w:t>
      </w:r>
      <w:r w:rsidRPr="0085228C">
        <w:t>, que sale por la parte trasera.</w:t>
      </w:r>
    </w:p>
    <w:p w14:paraId="23642FC6" w14:textId="77777777" w:rsidR="0085228C" w:rsidRPr="0085228C" w:rsidRDefault="0085228C" w:rsidP="0085228C">
      <w:pPr>
        <w:numPr>
          <w:ilvl w:val="1"/>
          <w:numId w:val="1"/>
        </w:numPr>
      </w:pPr>
      <w:r w:rsidRPr="0085228C">
        <w:t>Si la puerta no cierra bien, entra aire caliente y el motor trabaja más.</w:t>
      </w:r>
    </w:p>
    <w:p w14:paraId="55898609" w14:textId="77777777" w:rsidR="0085228C" w:rsidRPr="0085228C" w:rsidRDefault="0085228C" w:rsidP="0085228C">
      <w:r w:rsidRPr="0085228C">
        <w:rPr>
          <w:b/>
          <w:bCs/>
        </w:rPr>
        <w:t>Consecuencia práctica:</w:t>
      </w:r>
      <w:r w:rsidRPr="0085228C">
        <w:t xml:space="preserve"> aumenta el consumo eléctrico.</w:t>
      </w:r>
    </w:p>
    <w:p w14:paraId="17E7EF93" w14:textId="77777777" w:rsidR="0085228C" w:rsidRPr="0085228C" w:rsidRDefault="0085228C" w:rsidP="0085228C">
      <w:pPr>
        <w:rPr>
          <w:b/>
          <w:bCs/>
        </w:rPr>
      </w:pPr>
      <w:r w:rsidRPr="0085228C">
        <w:rPr>
          <w:b/>
          <w:bCs/>
        </w:rPr>
        <w:t>El cargador del móvil</w:t>
      </w:r>
    </w:p>
    <w:p w14:paraId="37DE87E2" w14:textId="77777777" w:rsidR="0085228C" w:rsidRPr="0085228C" w:rsidRDefault="0085228C" w:rsidP="0085228C">
      <w:pPr>
        <w:numPr>
          <w:ilvl w:val="0"/>
          <w:numId w:val="2"/>
        </w:numPr>
      </w:pPr>
      <w:r w:rsidRPr="0085228C">
        <w:t xml:space="preserve">Transformación principal: </w:t>
      </w:r>
      <w:r w:rsidRPr="0085228C">
        <w:rPr>
          <w:b/>
          <w:bCs/>
        </w:rPr>
        <w:t>eléctrica → química</w:t>
      </w:r>
      <w:r w:rsidRPr="0085228C">
        <w:t xml:space="preserve"> (recarga de batería).</w:t>
      </w:r>
    </w:p>
    <w:p w14:paraId="6F0FCCC1" w14:textId="77777777" w:rsidR="0085228C" w:rsidRPr="0085228C" w:rsidRDefault="0085228C" w:rsidP="0085228C">
      <w:pPr>
        <w:numPr>
          <w:ilvl w:val="0"/>
          <w:numId w:val="2"/>
        </w:numPr>
      </w:pPr>
      <w:r w:rsidRPr="0085228C">
        <w:t>Pérdida: el cargador se calienta debido a transformaciones no útiles.</w:t>
      </w:r>
    </w:p>
    <w:p w14:paraId="4C2EF848" w14:textId="77777777" w:rsidR="0085228C" w:rsidRPr="0085228C" w:rsidRDefault="0085228C" w:rsidP="0085228C">
      <w:r w:rsidRPr="0085228C">
        <w:rPr>
          <w:b/>
          <w:bCs/>
        </w:rPr>
        <w:t>Consejo a alumnos:</w:t>
      </w:r>
      <w:r w:rsidRPr="0085228C">
        <w:t xml:space="preserve"> si un cargador está muy caliente, significa que está desperdiciando energía.</w:t>
      </w:r>
    </w:p>
    <w:p w14:paraId="40F7B8D9" w14:textId="77777777" w:rsidR="0085228C" w:rsidRPr="0085228C" w:rsidRDefault="0085228C" w:rsidP="0085228C">
      <w:pPr>
        <w:rPr>
          <w:b/>
          <w:bCs/>
        </w:rPr>
      </w:pPr>
      <w:r w:rsidRPr="0085228C">
        <w:rPr>
          <w:b/>
          <w:bCs/>
        </w:rPr>
        <w:t>La bombilla</w:t>
      </w:r>
    </w:p>
    <w:p w14:paraId="7A7B3CBD" w14:textId="77777777" w:rsidR="0085228C" w:rsidRPr="0085228C" w:rsidRDefault="0085228C" w:rsidP="0085228C">
      <w:pPr>
        <w:numPr>
          <w:ilvl w:val="0"/>
          <w:numId w:val="3"/>
        </w:numPr>
      </w:pPr>
      <w:r w:rsidRPr="0085228C">
        <w:t xml:space="preserve">Bombillas incandescentes → 90% de la energía se convierte en </w:t>
      </w:r>
      <w:r w:rsidRPr="0085228C">
        <w:rPr>
          <w:b/>
          <w:bCs/>
        </w:rPr>
        <w:t>calor</w:t>
      </w:r>
      <w:r w:rsidRPr="0085228C">
        <w:t>, solo 10% en luz.</w:t>
      </w:r>
    </w:p>
    <w:p w14:paraId="64D60BAE" w14:textId="77777777" w:rsidR="0085228C" w:rsidRPr="0085228C" w:rsidRDefault="0085228C" w:rsidP="0085228C">
      <w:pPr>
        <w:numPr>
          <w:ilvl w:val="0"/>
          <w:numId w:val="3"/>
        </w:numPr>
      </w:pPr>
      <w:r w:rsidRPr="0085228C">
        <w:t>Bombillas LED → mucha menos pérdida.</w:t>
      </w:r>
    </w:p>
    <w:p w14:paraId="028AF725" w14:textId="77777777" w:rsidR="0085228C" w:rsidRPr="0085228C" w:rsidRDefault="0085228C" w:rsidP="0085228C">
      <w:r w:rsidRPr="0085228C">
        <w:rPr>
          <w:b/>
          <w:bCs/>
        </w:rPr>
        <w:t>Aprendizaje clave:</w:t>
      </w:r>
      <w:r w:rsidRPr="0085228C">
        <w:t xml:space="preserve"> Un aparato que se calienta demasiado suele ser poco eficiente.</w:t>
      </w:r>
    </w:p>
    <w:p w14:paraId="1400B80F" w14:textId="77777777" w:rsidR="00DF7514" w:rsidRDefault="00DF7514"/>
    <w:sectPr w:rsidR="00DF7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71EF"/>
    <w:multiLevelType w:val="multilevel"/>
    <w:tmpl w:val="6E38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A14AC"/>
    <w:multiLevelType w:val="multilevel"/>
    <w:tmpl w:val="7F5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53E28"/>
    <w:multiLevelType w:val="multilevel"/>
    <w:tmpl w:val="6CBE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01110">
    <w:abstractNumId w:val="0"/>
  </w:num>
  <w:num w:numId="2" w16cid:durableId="338630040">
    <w:abstractNumId w:val="2"/>
  </w:num>
  <w:num w:numId="3" w16cid:durableId="1037507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FD"/>
    <w:rsid w:val="003B4B1B"/>
    <w:rsid w:val="00566023"/>
    <w:rsid w:val="0085228C"/>
    <w:rsid w:val="00A02FFD"/>
    <w:rsid w:val="00A6021A"/>
    <w:rsid w:val="00D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2C8F1-ABD8-4417-A715-D3331586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2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2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2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2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2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2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2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2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2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2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2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2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2F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2F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2F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2F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2F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2F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2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2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2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2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2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2F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2F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2F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2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2F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2F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Ortuño González</dc:creator>
  <cp:keywords/>
  <dc:description/>
  <cp:lastModifiedBy>Octavio Ortuño González</cp:lastModifiedBy>
  <cp:revision>2</cp:revision>
  <dcterms:created xsi:type="dcterms:W3CDTF">2026-03-11T13:55:00Z</dcterms:created>
  <dcterms:modified xsi:type="dcterms:W3CDTF">2026-03-11T13:55:00Z</dcterms:modified>
</cp:coreProperties>
</file>