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C21D" w14:textId="77777777" w:rsidR="008177C7" w:rsidRPr="00AA025D" w:rsidRDefault="008177C7" w:rsidP="008177C7">
      <w:pPr>
        <w:rPr>
          <w:rFonts w:ascii="Verdana" w:hAnsi="Verdana"/>
          <w:b/>
          <w:bCs/>
          <w:sz w:val="28"/>
          <w:szCs w:val="28"/>
        </w:rPr>
      </w:pPr>
      <w:r w:rsidRPr="00AA025D">
        <w:rPr>
          <w:rFonts w:ascii="Verdana" w:hAnsi="Verdana"/>
          <w:b/>
          <w:bCs/>
          <w:sz w:val="28"/>
          <w:szCs w:val="28"/>
        </w:rPr>
        <w:t>Ejemplo aplicado: Cómo ahorrar gracias a la eficiencia energética</w:t>
      </w:r>
    </w:p>
    <w:p w14:paraId="708B9ECF" w14:textId="77777777" w:rsidR="008177C7" w:rsidRPr="00AA025D" w:rsidRDefault="008177C7" w:rsidP="008177C7">
      <w:pPr>
        <w:rPr>
          <w:rFonts w:ascii="Verdana" w:hAnsi="Verdana"/>
          <w:b/>
          <w:bCs/>
          <w:sz w:val="28"/>
          <w:szCs w:val="28"/>
        </w:rPr>
      </w:pPr>
      <w:r w:rsidRPr="00AA025D">
        <w:rPr>
          <w:rFonts w:ascii="Verdana" w:hAnsi="Verdana"/>
          <w:b/>
          <w:bCs/>
          <w:sz w:val="28"/>
          <w:szCs w:val="28"/>
        </w:rPr>
        <w:t>Situación</w:t>
      </w:r>
    </w:p>
    <w:p w14:paraId="375867F5" w14:textId="77777777" w:rsidR="008177C7" w:rsidRPr="00AA025D" w:rsidRDefault="008177C7" w:rsidP="008177C7">
      <w:pPr>
        <w:rPr>
          <w:rFonts w:ascii="Verdana" w:hAnsi="Verdana"/>
          <w:sz w:val="28"/>
          <w:szCs w:val="28"/>
        </w:rPr>
      </w:pPr>
      <w:r w:rsidRPr="00AA025D">
        <w:rPr>
          <w:rFonts w:ascii="Verdana" w:hAnsi="Verdana"/>
          <w:sz w:val="28"/>
          <w:szCs w:val="28"/>
        </w:rPr>
        <w:t>Una familia quiere reducir su factura de la luz. Están pensando en cambiar su frigorífico, que es antiguo.</w:t>
      </w:r>
    </w:p>
    <w:p w14:paraId="5598E61D" w14:textId="77777777" w:rsidR="008177C7" w:rsidRPr="00AA025D" w:rsidRDefault="008177C7" w:rsidP="008177C7">
      <w:pPr>
        <w:rPr>
          <w:rFonts w:ascii="Verdana" w:hAnsi="Verdana"/>
          <w:b/>
          <w:bCs/>
          <w:sz w:val="28"/>
          <w:szCs w:val="28"/>
        </w:rPr>
      </w:pPr>
      <w:r w:rsidRPr="00AA025D">
        <w:rPr>
          <w:rFonts w:ascii="Verdana" w:hAnsi="Verdana"/>
          <w:b/>
          <w:bCs/>
          <w:sz w:val="28"/>
          <w:szCs w:val="28"/>
        </w:rPr>
        <w:t>Aplicación práctica</w:t>
      </w:r>
    </w:p>
    <w:p w14:paraId="65C0C4A5" w14:textId="77777777" w:rsidR="008177C7" w:rsidRPr="00AA025D" w:rsidRDefault="008177C7" w:rsidP="008177C7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AA025D">
        <w:rPr>
          <w:rFonts w:ascii="Verdana" w:hAnsi="Verdana"/>
          <w:b/>
          <w:bCs/>
          <w:sz w:val="28"/>
          <w:szCs w:val="28"/>
        </w:rPr>
        <w:t>Comparan etiquetas energéticas</w:t>
      </w:r>
      <w:r w:rsidRPr="00AA025D">
        <w:rPr>
          <w:rFonts w:ascii="Verdana" w:hAnsi="Verdana"/>
          <w:sz w:val="28"/>
          <w:szCs w:val="28"/>
        </w:rPr>
        <w:br/>
        <w:t xml:space="preserve">Descubren que el frigorífico actual tiene clasificación </w:t>
      </w:r>
      <w:r w:rsidRPr="00AA025D">
        <w:rPr>
          <w:rFonts w:ascii="Verdana" w:hAnsi="Verdana"/>
          <w:b/>
          <w:bCs/>
          <w:sz w:val="28"/>
          <w:szCs w:val="28"/>
        </w:rPr>
        <w:t>F</w:t>
      </w:r>
      <w:r w:rsidRPr="00AA025D">
        <w:rPr>
          <w:rFonts w:ascii="Verdana" w:hAnsi="Verdana"/>
          <w:sz w:val="28"/>
          <w:szCs w:val="28"/>
        </w:rPr>
        <w:t xml:space="preserve">, mientras que uno nuevo tiene clasificación </w:t>
      </w:r>
      <w:r w:rsidRPr="00AA025D">
        <w:rPr>
          <w:rFonts w:ascii="Verdana" w:hAnsi="Verdana"/>
          <w:b/>
          <w:bCs/>
          <w:sz w:val="28"/>
          <w:szCs w:val="28"/>
        </w:rPr>
        <w:t>C</w:t>
      </w:r>
      <w:r w:rsidRPr="00AA025D">
        <w:rPr>
          <w:rFonts w:ascii="Verdana" w:hAnsi="Verdana"/>
          <w:sz w:val="28"/>
          <w:szCs w:val="28"/>
        </w:rPr>
        <w:t xml:space="preserve"> (mucho más eficiente).</w:t>
      </w:r>
      <w:r w:rsidRPr="00AA025D">
        <w:rPr>
          <w:rFonts w:ascii="Verdana" w:hAnsi="Verdana"/>
          <w:sz w:val="28"/>
          <w:szCs w:val="28"/>
        </w:rPr>
        <w:br/>
        <w:t xml:space="preserve">Según la normativa europea, la diferencia entre categorías refleja cuánta energía consume el aparato para cumplir su función. </w:t>
      </w:r>
      <w:hyperlink r:id="rId5" w:history="1">
        <w:r w:rsidRPr="00AA025D">
          <w:rPr>
            <w:rStyle w:val="Hipervnculo"/>
            <w:rFonts w:ascii="Verdana" w:hAnsi="Verdana"/>
            <w:sz w:val="28"/>
            <w:szCs w:val="28"/>
          </w:rPr>
          <w:t>[maldita.es]</w:t>
        </w:r>
      </w:hyperlink>
    </w:p>
    <w:p w14:paraId="2F44CD2D" w14:textId="77777777" w:rsidR="008177C7" w:rsidRPr="00AA025D" w:rsidRDefault="008177C7" w:rsidP="008177C7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AA025D">
        <w:rPr>
          <w:rFonts w:ascii="Verdana" w:hAnsi="Verdana"/>
          <w:b/>
          <w:bCs/>
          <w:sz w:val="28"/>
          <w:szCs w:val="28"/>
        </w:rPr>
        <w:t>Uso del código QR</w:t>
      </w:r>
      <w:r w:rsidRPr="00AA025D">
        <w:rPr>
          <w:rFonts w:ascii="Verdana" w:hAnsi="Verdana"/>
          <w:sz w:val="28"/>
          <w:szCs w:val="28"/>
        </w:rPr>
        <w:br/>
        <w:t xml:space="preserve">Con el móvil escanean el código QR del modelo nuevo y ven en EPREL su consumo exacto en kWh al año. </w:t>
      </w:r>
      <w:hyperlink r:id="rId6" w:history="1">
        <w:r w:rsidRPr="00AA025D">
          <w:rPr>
            <w:rStyle w:val="Hipervnculo"/>
            <w:rFonts w:ascii="Verdana" w:hAnsi="Verdana"/>
            <w:sz w:val="28"/>
            <w:szCs w:val="28"/>
          </w:rPr>
          <w:t>[</w:t>
        </w:r>
        <w:proofErr w:type="spellStart"/>
        <w:r w:rsidRPr="00AA025D">
          <w:rPr>
            <w:rStyle w:val="Hipervnculo"/>
            <w:rFonts w:ascii="Verdana" w:hAnsi="Verdana"/>
            <w:sz w:val="28"/>
            <w:szCs w:val="28"/>
          </w:rPr>
          <w:t>innovacion</w:t>
        </w:r>
        <w:proofErr w:type="spellEnd"/>
        <w:r w:rsidRPr="00AA025D">
          <w:rPr>
            <w:rStyle w:val="Hipervnculo"/>
            <w:rFonts w:ascii="Verdana" w:hAnsi="Verdana"/>
            <w:sz w:val="28"/>
            <w:szCs w:val="28"/>
          </w:rPr>
          <w:t>...ch-home.es]</w:t>
        </w:r>
      </w:hyperlink>
    </w:p>
    <w:p w14:paraId="7D800C03" w14:textId="77777777" w:rsidR="008177C7" w:rsidRPr="00AA025D" w:rsidRDefault="008177C7" w:rsidP="008177C7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AA025D">
        <w:rPr>
          <w:rFonts w:ascii="Verdana" w:hAnsi="Verdana"/>
          <w:b/>
          <w:bCs/>
          <w:sz w:val="28"/>
          <w:szCs w:val="28"/>
        </w:rPr>
        <w:t>Cálculo del ahorro real</w:t>
      </w:r>
      <w:r w:rsidRPr="00AA025D">
        <w:rPr>
          <w:rFonts w:ascii="Verdana" w:hAnsi="Verdana"/>
          <w:sz w:val="28"/>
          <w:szCs w:val="28"/>
        </w:rPr>
        <w:br/>
        <w:t>Aunque el frigorífico nuevo cuesta más, al consumir bastante menos energía, el ahorro anual en la factura compensa el precio a medio plazo.</w:t>
      </w:r>
    </w:p>
    <w:p w14:paraId="3459D909" w14:textId="77777777" w:rsidR="008177C7" w:rsidRPr="00AA025D" w:rsidRDefault="008177C7" w:rsidP="008177C7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AA025D">
        <w:rPr>
          <w:rFonts w:ascii="Verdana" w:hAnsi="Verdana"/>
          <w:b/>
          <w:bCs/>
          <w:sz w:val="28"/>
          <w:szCs w:val="28"/>
        </w:rPr>
        <w:t>Resultado</w:t>
      </w:r>
      <w:r w:rsidRPr="00AA025D">
        <w:rPr>
          <w:rFonts w:ascii="Verdana" w:hAnsi="Verdana"/>
          <w:sz w:val="28"/>
          <w:szCs w:val="28"/>
        </w:rPr>
        <w:br/>
        <w:t>La familia ahorra energía, dinero y reduce sus emisiones indirectas.</w:t>
      </w:r>
    </w:p>
    <w:p w14:paraId="285B5CB7" w14:textId="77777777" w:rsidR="00DF7514" w:rsidRPr="00AA025D" w:rsidRDefault="00DF7514">
      <w:pPr>
        <w:rPr>
          <w:rFonts w:ascii="Verdana" w:hAnsi="Verdana"/>
          <w:sz w:val="28"/>
          <w:szCs w:val="28"/>
        </w:rPr>
      </w:pPr>
    </w:p>
    <w:sectPr w:rsidR="00DF7514" w:rsidRPr="00AA0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B020E"/>
    <w:multiLevelType w:val="multilevel"/>
    <w:tmpl w:val="0430E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8036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16"/>
    <w:rsid w:val="003B4B1B"/>
    <w:rsid w:val="00801172"/>
    <w:rsid w:val="008177C7"/>
    <w:rsid w:val="00A6021A"/>
    <w:rsid w:val="00AA025D"/>
    <w:rsid w:val="00DF7514"/>
    <w:rsid w:val="00F86F91"/>
    <w:rsid w:val="00FF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375FF-5DA7-42B6-BB32-E64C0AB62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35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3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35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35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35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35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35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35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35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35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35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35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35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35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35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35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35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35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35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3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35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35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3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35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35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35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3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35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351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177C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7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novacionparatuvida.bosch-home.es/electrodomesticos/nueva-etiqueta-energetica-electrodomesticos/" TargetMode="External"/><Relationship Id="rId5" Type="http://schemas.openxmlformats.org/officeDocument/2006/relationships/hyperlink" Target="https://maldita.es/clima/20240116/etiqueta-eficiencia-energia-electrodomestico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761</Characters>
  <Application>Microsoft Office Word</Application>
  <DocSecurity>0</DocSecurity>
  <Lines>24</Lines>
  <Paragraphs>8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3</cp:revision>
  <dcterms:created xsi:type="dcterms:W3CDTF">2026-03-11T14:15:00Z</dcterms:created>
  <dcterms:modified xsi:type="dcterms:W3CDTF">2026-03-12T10:13:00Z</dcterms:modified>
</cp:coreProperties>
</file>