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u w:val="single"/>
          <w:rtl w:val="0"/>
        </w:rPr>
        <w:t xml:space="preserve">ChatGPT (GPT-5.2). 12/02/2026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1nwh4aij1xe" w:id="0"/>
      <w:bookmarkEnd w:id="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🖼️ Especificación exacta de la imagen (lista para generar)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Formato y uso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Dimensiones: </w:t>
      </w:r>
      <w:r w:rsidDel="00000000" w:rsidR="00000000" w:rsidRPr="00000000">
        <w:rPr>
          <w:b w:val="1"/>
          <w:bCs w:val="1"/>
          <w:rtl w:val="0"/>
        </w:rPr>
        <w:t xml:space="preserve">1920 × 1080 px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Pensada para cabecera en </w:t>
      </w:r>
      <w:r w:rsidDel="00000000" w:rsidR="00000000" w:rsidRPr="00000000">
        <w:rPr>
          <w:b w:val="1"/>
          <w:bCs w:val="1"/>
          <w:rtl w:val="0"/>
        </w:rPr>
        <w:t xml:space="preserve">eXeLearning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Sin texto ni títulos incrustados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Escena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Interior de un </w:t>
      </w:r>
      <w:r w:rsidDel="00000000" w:rsidR="00000000" w:rsidRPr="00000000">
        <w:rPr>
          <w:b w:val="1"/>
          <w:bCs w:val="1"/>
          <w:rtl w:val="0"/>
        </w:rPr>
        <w:t xml:space="preserve">coche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Grupo de 2–3 personas adultas</w:t>
      </w:r>
      <w:r w:rsidDel="00000000" w:rsidR="00000000" w:rsidRPr="00000000">
        <w:rPr>
          <w:rtl w:val="0"/>
        </w:rPr>
        <w:t xml:space="preserve">, vestimenta cotidiana (no técnica, no mochilas de montaña, no aspecto académico)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Mirando el paisaje de forma relajada</w:t>
      </w:r>
      <w:r w:rsidDel="00000000" w:rsidR="00000000" w:rsidRPr="00000000">
        <w:rPr>
          <w:rtl w:val="0"/>
        </w:rPr>
        <w:t xml:space="preserve">, como en un viaje normal por la autovía del noroeste.</w:t>
        <w:br w:type="textWrapping"/>
      </w:r>
    </w:p>
    <w:p w:rsidR="00000000" w:rsidDel="00000000" w:rsidP="00000000" w:rsidRDefault="00000000" w:rsidRPr="00000000" w14:paraId="0000000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Actitud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Conversación tranquila o silencio compartido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Gestos naturales: mirar por la ventana, señalar suavemente el paisaje, apoyar la cabeza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Expresión de </w:t>
      </w:r>
      <w:r w:rsidDel="00000000" w:rsidR="00000000" w:rsidRPr="00000000">
        <w:rPr>
          <w:b w:val="1"/>
          <w:bCs w:val="1"/>
          <w:rtl w:val="0"/>
        </w:rPr>
        <w:t xml:space="preserve">curiosidad cotidiana</w:t>
      </w:r>
      <w:r w:rsidDel="00000000" w:rsidR="00000000" w:rsidRPr="00000000">
        <w:rPr>
          <w:rtl w:val="0"/>
        </w:rPr>
        <w:t xml:space="preserve">, no de análisis experto</w:t>
        <w:br w:type="textWrapping"/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Paisaje exterior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Relieve claramente geológico pero realista:</w:t>
        <w:br w:type="textWrapping"/>
      </w:r>
    </w:p>
    <w:p w:rsidR="00000000" w:rsidDel="00000000" w:rsidP="00000000" w:rsidRDefault="00000000" w:rsidRPr="00000000" w14:paraId="00000011">
      <w:pPr>
        <w:numPr>
          <w:ilvl w:val="1"/>
          <w:numId w:val="6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Bad Lands como el Barranco de Gebas</w:t>
        <w:br w:type="textWrapping"/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Luz natural, sensación de desplazamiento</w:t>
        <w:br w:type="textWrapping"/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Clave andragógica (muy importante)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❌ Sin globos de pensamiento, diagramas flotantes ni iconografía científica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La geología está </w:t>
      </w:r>
      <w:r w:rsidDel="00000000" w:rsidR="00000000" w:rsidRPr="00000000">
        <w:rPr>
          <w:b w:val="1"/>
          <w:bCs w:val="1"/>
          <w:rtl w:val="0"/>
        </w:rPr>
        <w:t xml:space="preserve">sugerida</w:t>
      </w:r>
      <w:r w:rsidDel="00000000" w:rsidR="00000000" w:rsidRPr="00000000">
        <w:rPr>
          <w:rtl w:val="0"/>
        </w:rPr>
        <w:t xml:space="preserve">, no explicada:</w:t>
        <w:br w:type="textWrapping"/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El aprendizaje nace de la observación espontánea</w:t>
        <w:br w:type="textWrapping"/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El espectador “se reconoce” en la escena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Estilo visual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Fotografía realista, tono documental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Colores naturales, sin dramatismo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Composición limpia, con espacio visual útil para cabecera</w:t>
        <w:br w:type="textWrapping"/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700.7874015748032" w:top="1133.8582677165355" w:left="1700.7874015748032" w:right="1700.787401574803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