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Ejercicios de estudio — Tarea 1</w:t>
      </w:r>
    </w:p>
    <w:p>
      <w:r>
        <w:t>Estos ejercicios te preparan para usar los saberes en la tarea. No se trata de memorizar: se trata de practicar el razonamiento con evidencias.</w:t>
      </w:r>
    </w:p>
    <w:p>
      <w:pPr>
        <w:pStyle w:val="Heading2"/>
      </w:pPr>
      <w:r>
        <w:t>A) Identificar evidencias y procesos</w:t>
      </w:r>
    </w:p>
    <w:p>
      <w:r>
        <w:t>1. Anota 3 formas del relieve de tu zona (ladera, rambla, terraza, cerro testigo, etc.) y escribe qué proceso externo podría explicarlas (erosión fluvial, gravedad, sedimentación…).</w:t>
      </w:r>
    </w:p>
    <w:p>
      <w:r>
        <w:t>2. Describe 2 pistas que te harían sospechar que hay una falla en el paisaje (alineación de barrancos, escalón, cambio de rocas…).</w:t>
      </w:r>
    </w:p>
    <w:p>
      <w:r>
        <w:t>3. Escribe un ejemplo de ‘relación de corte’ usando una falla y unos estratos.</w:t>
      </w:r>
    </w:p>
    <w:p>
      <w:pPr>
        <w:pStyle w:val="Heading2"/>
      </w:pPr>
      <w:r>
        <w:t>B) Ordenar una historia (datación relativa)</w:t>
      </w:r>
    </w:p>
    <w:p>
      <w:r>
        <w:t>Ordena estos eventos del más antiguo al más reciente y justifica con un principio: depósito de capas, formación de una falla, erosión de un valle.</w:t>
      </w:r>
    </w:p>
    <w:p>
      <w:pPr>
        <w:pStyle w:val="Heading2"/>
      </w:pPr>
      <w:r>
        <w:t>C) Preparar tu producto</w:t>
      </w:r>
    </w:p>
    <w:p>
      <w:r>
        <w:t>Haz una lista de verificación: 3 evidencias que vas a usar, 1 mapa/corte que consultarás y 3 términos de glosario.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