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770" w:rsidRPr="00095BA5" w:rsidRDefault="00F21C18" w:rsidP="009071D0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-851" w:right="42"/>
        <w:jc w:val="center"/>
        <w:rPr>
          <w:rFonts w:ascii="Verdana" w:hAnsi="Verdana"/>
        </w:rPr>
      </w:pPr>
      <w:r w:rsidRPr="00095BA5">
        <w:rPr>
          <w:rFonts w:ascii="Verdana" w:hAnsi="Verdana"/>
        </w:rPr>
        <w:t>RECURSO EDUCATIVO ABIERTO (REA)</w:t>
      </w:r>
    </w:p>
    <w:p w:rsidR="00FC1770" w:rsidRPr="009071D0" w:rsidRDefault="00F21C18" w:rsidP="009071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-851" w:right="42"/>
        <w:jc w:val="center"/>
        <w:rPr>
          <w:b/>
          <w:szCs w:val="28"/>
        </w:rPr>
      </w:pPr>
      <w:r w:rsidRPr="009071D0">
        <w:rPr>
          <w:b/>
          <w:szCs w:val="28"/>
        </w:rPr>
        <w:t>Ámbito Científico-Tecnológico – ESPAD Nivel II</w:t>
      </w:r>
    </w:p>
    <w:p w:rsidR="00095BA5" w:rsidRPr="009071D0" w:rsidRDefault="00095BA5" w:rsidP="00095BA5">
      <w:pPr>
        <w:ind w:left="-851" w:right="-858"/>
        <w:jc w:val="both"/>
        <w:rPr>
          <w:b/>
          <w:szCs w:val="28"/>
        </w:rPr>
      </w:pPr>
      <w:r w:rsidRPr="009071D0">
        <w:rPr>
          <w:b/>
          <w:szCs w:val="28"/>
        </w:rPr>
        <w:t>Alumno/a: __________________________________________</w:t>
      </w:r>
    </w:p>
    <w:p w:rsidR="00095BA5" w:rsidRDefault="00095BA5" w:rsidP="00095BA5">
      <w:pPr>
        <w:ind w:left="-851" w:right="-858"/>
        <w:jc w:val="both"/>
        <w:rPr>
          <w:b/>
          <w:szCs w:val="28"/>
        </w:rPr>
      </w:pPr>
      <w:r w:rsidRPr="009071D0">
        <w:rPr>
          <w:b/>
          <w:szCs w:val="28"/>
        </w:rPr>
        <w:t>Fecha: ___ / ___ / _______</w:t>
      </w:r>
    </w:p>
    <w:p w:rsidR="007F2328" w:rsidRPr="00095BA5" w:rsidRDefault="007F2328" w:rsidP="007F2328">
      <w:pPr>
        <w:pStyle w:val="Ttulo2"/>
        <w:ind w:left="-851" w:right="-858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TAREA 2: COMPRAR MEJOR</w:t>
      </w:r>
    </w:p>
    <w:p w:rsidR="007F2328" w:rsidRDefault="007F2328" w:rsidP="007F2328">
      <w:pPr>
        <w:ind w:left="-851" w:right="42"/>
        <w:jc w:val="both"/>
        <w:rPr>
          <w:szCs w:val="28"/>
        </w:rPr>
      </w:pPr>
      <w:r w:rsidRPr="00095BA5">
        <w:rPr>
          <w:szCs w:val="28"/>
        </w:rPr>
        <w:t xml:space="preserve">La proporcionalidad en la vida real: </w:t>
      </w:r>
      <w:r>
        <w:rPr>
          <w:szCs w:val="28"/>
        </w:rPr>
        <w:t xml:space="preserve">ahorro, consume y decisiones inteligentes. </w:t>
      </w:r>
    </w:p>
    <w:p w:rsidR="007F2328" w:rsidRDefault="007F2328" w:rsidP="007F2328">
      <w:pPr>
        <w:pStyle w:val="Ttulo2"/>
        <w:ind w:left="-851" w:right="-858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es-ES" w:eastAsia="es-ES"/>
        </w:rPr>
        <w:drawing>
          <wp:inline distT="0" distB="0" distL="0" distR="0">
            <wp:extent cx="4477647" cy="2985098"/>
            <wp:effectExtent l="19050" t="0" r="0" b="0"/>
            <wp:docPr id="1" name="0 Imagen" descr="decisión lavado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sión lavador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2622" cy="29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328" w:rsidRDefault="007F2328" w:rsidP="007F2328">
      <w:pPr>
        <w:pStyle w:val="Ttulo2"/>
        <w:ind w:left="-851" w:right="-858"/>
        <w:jc w:val="center"/>
        <w:rPr>
          <w:rFonts w:ascii="Verdana" w:hAnsi="Verdana"/>
          <w:sz w:val="28"/>
          <w:szCs w:val="28"/>
        </w:rPr>
      </w:pPr>
      <w:r w:rsidRPr="007F2328">
        <w:rPr>
          <w:rFonts w:ascii="Verdana" w:hAnsi="Verdana"/>
          <w:sz w:val="20"/>
          <w:szCs w:val="20"/>
        </w:rPr>
        <w:t>Tomando decisions. Licencia: generada por Chatgpt.</w:t>
      </w:r>
      <w:r>
        <w:rPr>
          <w:rFonts w:ascii="Verdana" w:hAnsi="Verdana"/>
          <w:sz w:val="28"/>
          <w:szCs w:val="28"/>
        </w:rPr>
        <w:t xml:space="preserve"> </w:t>
      </w:r>
      <w:r w:rsidR="00F21C18" w:rsidRPr="00095BA5">
        <w:rPr>
          <w:rFonts w:ascii="Verdana" w:hAnsi="Verdana"/>
          <w:sz w:val="28"/>
          <w:szCs w:val="28"/>
        </w:rPr>
        <w:br/>
      </w:r>
    </w:p>
    <w:p w:rsidR="00FC1770" w:rsidRPr="00095BA5" w:rsidRDefault="00F21C18" w:rsidP="00095BA5">
      <w:pPr>
        <w:pStyle w:val="Ttulo2"/>
        <w:ind w:left="-851" w:right="-858"/>
        <w:jc w:val="both"/>
        <w:rPr>
          <w:rFonts w:ascii="Verdana" w:hAnsi="Verdana"/>
          <w:sz w:val="28"/>
          <w:szCs w:val="28"/>
        </w:rPr>
      </w:pPr>
      <w:r w:rsidRPr="00095BA5">
        <w:rPr>
          <w:rFonts w:ascii="Verdana" w:hAnsi="Verdana"/>
          <w:sz w:val="28"/>
          <w:szCs w:val="28"/>
        </w:rPr>
        <w:t xml:space="preserve">1. </w:t>
      </w:r>
      <w:r w:rsidR="0089336B">
        <w:rPr>
          <w:rFonts w:ascii="Verdana" w:hAnsi="Verdana"/>
          <w:sz w:val="28"/>
          <w:szCs w:val="28"/>
        </w:rPr>
        <w:t xml:space="preserve">Situación planteada. </w:t>
      </w:r>
    </w:p>
    <w:p w:rsidR="0089336B" w:rsidRPr="0089336B" w:rsidRDefault="0089336B" w:rsidP="0089336B">
      <w:pPr>
        <w:ind w:left="-851" w:right="42"/>
        <w:jc w:val="both"/>
        <w:rPr>
          <w:szCs w:val="28"/>
        </w:rPr>
      </w:pPr>
      <w:r w:rsidRPr="0089336B">
        <w:rPr>
          <w:szCs w:val="28"/>
        </w:rPr>
        <w:t>Ana necesita comprar varios electrodomésticos para su vivienda (por ejemplo: lavadora, frigorífico, microondas o televisor). Ha visitado distintas tiendas físicas y páginas web donde ha encontrado modelos similares con precios y características diferentes.</w:t>
      </w:r>
    </w:p>
    <w:p w:rsidR="0089336B" w:rsidRPr="0089336B" w:rsidRDefault="0089336B" w:rsidP="0089336B">
      <w:pPr>
        <w:ind w:left="-851" w:right="42"/>
        <w:jc w:val="both"/>
        <w:rPr>
          <w:szCs w:val="28"/>
        </w:rPr>
      </w:pPr>
      <w:r w:rsidRPr="0089336B">
        <w:rPr>
          <w:szCs w:val="28"/>
        </w:rPr>
        <w:lastRenderedPageBreak/>
        <w:t>En algunos casos el precio varía en función de la capacidad (kg de carga, litros, pulgadas…), en otros depende del consumo energético o del tiempo de funcionamiento. Ana quiere saber si existe proporcionalidad directa entre las magnitudes comparadas y cuál es la opción más conveniente según la relación valor-precio.</w:t>
      </w:r>
    </w:p>
    <w:p w:rsidR="0089336B" w:rsidRPr="0089336B" w:rsidRDefault="0089336B" w:rsidP="0089336B">
      <w:pPr>
        <w:ind w:left="-851" w:right="42"/>
        <w:jc w:val="both"/>
        <w:rPr>
          <w:szCs w:val="28"/>
        </w:rPr>
      </w:pPr>
      <w:r w:rsidRPr="0089336B">
        <w:rPr>
          <w:szCs w:val="28"/>
        </w:rPr>
        <w:t>Tu tarea consiste en analizar varias ofertas y ayudar a Ana a tomar una decisión razonada.</w:t>
      </w:r>
    </w:p>
    <w:p w:rsidR="00FC1770" w:rsidRPr="00095BA5" w:rsidRDefault="00F21C18" w:rsidP="0089336B">
      <w:pPr>
        <w:pStyle w:val="Ttulo2"/>
        <w:ind w:left="-851" w:right="-858"/>
        <w:jc w:val="both"/>
        <w:rPr>
          <w:rFonts w:ascii="Verdana" w:hAnsi="Verdana"/>
          <w:sz w:val="28"/>
          <w:szCs w:val="28"/>
        </w:rPr>
      </w:pPr>
      <w:r w:rsidRPr="00095BA5">
        <w:rPr>
          <w:szCs w:val="28"/>
        </w:rPr>
        <w:br/>
      </w:r>
      <w:r w:rsidR="0089336B" w:rsidRPr="0089336B">
        <w:rPr>
          <w:rFonts w:ascii="Verdana" w:hAnsi="Verdana"/>
          <w:sz w:val="28"/>
          <w:szCs w:val="28"/>
        </w:rPr>
        <w:t>2. Comparación de ofertas.</w:t>
      </w:r>
      <w:r w:rsidR="0089336B">
        <w:rPr>
          <w:szCs w:val="28"/>
        </w:rPr>
        <w:t xml:space="preserve"> </w:t>
      </w:r>
    </w:p>
    <w:p w:rsidR="00FC1770" w:rsidRDefault="0089336B" w:rsidP="00095BA5">
      <w:pPr>
        <w:ind w:left="-851" w:right="42"/>
        <w:jc w:val="both"/>
      </w:pPr>
      <w:r>
        <w:t xml:space="preserve">Selecciona al menos dos electrodomésticos del mismo tipo (por ejemplo, dos lavadoras o dos frigoríficos). Para cada uno de los tres electrodomésticos tendrás que hacer una tabla como la que indico a continuación. </w:t>
      </w:r>
    </w:p>
    <w:p w:rsidR="0089336B" w:rsidRPr="00095BA5" w:rsidRDefault="0089336B" w:rsidP="00095BA5">
      <w:pPr>
        <w:ind w:left="-851" w:right="42"/>
        <w:jc w:val="both"/>
        <w:rPr>
          <w:szCs w:val="28"/>
        </w:rPr>
      </w:pPr>
    </w:p>
    <w:tbl>
      <w:tblPr>
        <w:tblStyle w:val="Tablaconcuadrcula"/>
        <w:tblW w:w="9498" w:type="dxa"/>
        <w:tblInd w:w="-176" w:type="dxa"/>
        <w:tblLook w:val="04A0"/>
      </w:tblPr>
      <w:tblGrid>
        <w:gridCol w:w="1870"/>
        <w:gridCol w:w="4157"/>
        <w:gridCol w:w="3471"/>
      </w:tblGrid>
      <w:tr w:rsidR="0089336B" w:rsidRPr="00095BA5" w:rsidTr="007F2328">
        <w:tc>
          <w:tcPr>
            <w:tcW w:w="1245" w:type="dxa"/>
          </w:tcPr>
          <w:p w:rsidR="0089336B" w:rsidRPr="0089336B" w:rsidRDefault="0089336B" w:rsidP="00095BA5">
            <w:pPr>
              <w:ind w:right="42"/>
              <w:jc w:val="center"/>
              <w:rPr>
                <w:b/>
                <w:szCs w:val="28"/>
              </w:rPr>
            </w:pPr>
            <w:r w:rsidRPr="0089336B">
              <w:rPr>
                <w:b/>
                <w:szCs w:val="28"/>
              </w:rPr>
              <w:t>Producto</w:t>
            </w:r>
          </w:p>
        </w:tc>
        <w:tc>
          <w:tcPr>
            <w:tcW w:w="8253" w:type="dxa"/>
            <w:gridSpan w:val="2"/>
          </w:tcPr>
          <w:p w:rsidR="0089336B" w:rsidRPr="0089336B" w:rsidRDefault="0089336B" w:rsidP="00120462">
            <w:pPr>
              <w:ind w:right="42"/>
              <w:jc w:val="center"/>
              <w:rPr>
                <w:b/>
                <w:szCs w:val="28"/>
              </w:rPr>
            </w:pPr>
            <w:r w:rsidRPr="0089336B">
              <w:rPr>
                <w:b/>
                <w:szCs w:val="28"/>
              </w:rPr>
              <w:t>LAVADORA</w:t>
            </w:r>
          </w:p>
        </w:tc>
      </w:tr>
      <w:tr w:rsidR="0089336B" w:rsidRPr="00095BA5" w:rsidTr="007F2328">
        <w:tc>
          <w:tcPr>
            <w:tcW w:w="1245" w:type="dxa"/>
          </w:tcPr>
          <w:p w:rsidR="0089336B" w:rsidRPr="0089336B" w:rsidRDefault="0089336B" w:rsidP="00095BA5">
            <w:pPr>
              <w:ind w:right="42"/>
              <w:jc w:val="center"/>
              <w:rPr>
                <w:b/>
                <w:szCs w:val="28"/>
              </w:rPr>
            </w:pPr>
            <w:r w:rsidRPr="0089336B">
              <w:rPr>
                <w:b/>
                <w:szCs w:val="28"/>
              </w:rPr>
              <w:t>Productos</w:t>
            </w:r>
          </w:p>
        </w:tc>
        <w:tc>
          <w:tcPr>
            <w:tcW w:w="4514" w:type="dxa"/>
          </w:tcPr>
          <w:p w:rsidR="0089336B" w:rsidRPr="00095BA5" w:rsidRDefault="0089336B" w:rsidP="0089336B">
            <w:pPr>
              <w:ind w:right="42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Modelo 1 : </w:t>
            </w:r>
          </w:p>
        </w:tc>
        <w:tc>
          <w:tcPr>
            <w:tcW w:w="3739" w:type="dxa"/>
          </w:tcPr>
          <w:p w:rsidR="0089336B" w:rsidRPr="00095BA5" w:rsidRDefault="0089336B" w:rsidP="0089336B">
            <w:pPr>
              <w:ind w:right="42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Modelo 2: </w:t>
            </w:r>
          </w:p>
        </w:tc>
      </w:tr>
      <w:tr w:rsidR="0089336B" w:rsidRPr="00095BA5" w:rsidTr="007F2328">
        <w:tc>
          <w:tcPr>
            <w:tcW w:w="1245" w:type="dxa"/>
          </w:tcPr>
          <w:p w:rsidR="0089336B" w:rsidRPr="0089336B" w:rsidRDefault="0089336B" w:rsidP="00095BA5">
            <w:pPr>
              <w:ind w:right="42"/>
              <w:jc w:val="center"/>
              <w:rPr>
                <w:b/>
                <w:szCs w:val="28"/>
              </w:rPr>
            </w:pPr>
            <w:r w:rsidRPr="0089336B">
              <w:rPr>
                <w:b/>
                <w:szCs w:val="28"/>
              </w:rPr>
              <w:t xml:space="preserve">Precio </w:t>
            </w:r>
          </w:p>
        </w:tc>
        <w:tc>
          <w:tcPr>
            <w:tcW w:w="4514" w:type="dxa"/>
          </w:tcPr>
          <w:p w:rsidR="0089336B" w:rsidRPr="00095BA5" w:rsidRDefault="0089336B" w:rsidP="00095BA5">
            <w:pPr>
              <w:ind w:right="42"/>
              <w:jc w:val="center"/>
              <w:rPr>
                <w:b/>
                <w:szCs w:val="28"/>
              </w:rPr>
            </w:pPr>
          </w:p>
        </w:tc>
        <w:tc>
          <w:tcPr>
            <w:tcW w:w="3739" w:type="dxa"/>
          </w:tcPr>
          <w:p w:rsidR="0089336B" w:rsidRPr="00095BA5" w:rsidRDefault="0089336B" w:rsidP="00095BA5">
            <w:pPr>
              <w:ind w:right="42"/>
              <w:jc w:val="center"/>
              <w:rPr>
                <w:b/>
                <w:szCs w:val="28"/>
              </w:rPr>
            </w:pPr>
          </w:p>
        </w:tc>
      </w:tr>
      <w:tr w:rsidR="0089336B" w:rsidRPr="00095BA5" w:rsidTr="007F2328">
        <w:tc>
          <w:tcPr>
            <w:tcW w:w="1245" w:type="dxa"/>
          </w:tcPr>
          <w:p w:rsidR="0089336B" w:rsidRPr="0089336B" w:rsidRDefault="0089336B" w:rsidP="00095BA5">
            <w:pPr>
              <w:ind w:right="42"/>
              <w:jc w:val="center"/>
              <w:rPr>
                <w:b/>
                <w:szCs w:val="28"/>
              </w:rPr>
            </w:pPr>
            <w:r w:rsidRPr="0089336B">
              <w:rPr>
                <w:b/>
                <w:szCs w:val="28"/>
              </w:rPr>
              <w:t>Capacidad</w:t>
            </w:r>
          </w:p>
        </w:tc>
        <w:tc>
          <w:tcPr>
            <w:tcW w:w="4514" w:type="dxa"/>
          </w:tcPr>
          <w:p w:rsidR="0089336B" w:rsidRPr="00095BA5" w:rsidRDefault="0089336B" w:rsidP="00095BA5">
            <w:pPr>
              <w:ind w:right="42"/>
              <w:jc w:val="center"/>
              <w:rPr>
                <w:b/>
                <w:szCs w:val="28"/>
              </w:rPr>
            </w:pPr>
          </w:p>
        </w:tc>
        <w:tc>
          <w:tcPr>
            <w:tcW w:w="3739" w:type="dxa"/>
          </w:tcPr>
          <w:p w:rsidR="0089336B" w:rsidRPr="00095BA5" w:rsidRDefault="0089336B" w:rsidP="00095BA5">
            <w:pPr>
              <w:ind w:right="42"/>
              <w:jc w:val="center"/>
              <w:rPr>
                <w:b/>
                <w:szCs w:val="28"/>
              </w:rPr>
            </w:pPr>
          </w:p>
        </w:tc>
      </w:tr>
    </w:tbl>
    <w:p w:rsidR="00FC1770" w:rsidRPr="00095BA5" w:rsidRDefault="00F21C18" w:rsidP="0089336B">
      <w:pPr>
        <w:pStyle w:val="Ttulo2"/>
        <w:ind w:left="-851" w:right="42"/>
        <w:jc w:val="both"/>
        <w:rPr>
          <w:rFonts w:ascii="Verdana" w:hAnsi="Verdana"/>
          <w:szCs w:val="28"/>
        </w:rPr>
      </w:pPr>
      <w:r w:rsidRPr="00095BA5">
        <w:rPr>
          <w:szCs w:val="28"/>
        </w:rPr>
        <w:br/>
      </w:r>
      <w:r w:rsidRPr="0089336B">
        <w:rPr>
          <w:rFonts w:ascii="Verdana" w:hAnsi="Verdana"/>
          <w:sz w:val="28"/>
          <w:szCs w:val="28"/>
        </w:rPr>
        <w:t>Organización y análisis</w:t>
      </w:r>
    </w:p>
    <w:p w:rsidR="0089336B" w:rsidRPr="0089336B" w:rsidRDefault="0089336B" w:rsidP="0089336B">
      <w:pPr>
        <w:pStyle w:val="Prrafodelista"/>
        <w:numPr>
          <w:ilvl w:val="0"/>
          <w:numId w:val="11"/>
        </w:numPr>
        <w:ind w:right="42"/>
        <w:jc w:val="both"/>
        <w:rPr>
          <w:szCs w:val="28"/>
        </w:rPr>
      </w:pPr>
      <w:r w:rsidRPr="0089336B">
        <w:rPr>
          <w:szCs w:val="28"/>
        </w:rPr>
        <w:t>Calcula el precio por unidad (reducción a la unidad).</w:t>
      </w:r>
    </w:p>
    <w:p w:rsidR="0089336B" w:rsidRPr="0089336B" w:rsidRDefault="0089336B" w:rsidP="0089336B">
      <w:pPr>
        <w:pStyle w:val="Prrafodelista"/>
        <w:numPr>
          <w:ilvl w:val="0"/>
          <w:numId w:val="11"/>
        </w:numPr>
        <w:ind w:right="42"/>
        <w:jc w:val="both"/>
        <w:rPr>
          <w:szCs w:val="28"/>
        </w:rPr>
      </w:pPr>
      <w:r w:rsidRPr="0089336B">
        <w:rPr>
          <w:szCs w:val="28"/>
        </w:rPr>
        <w:t>Aplica la regla de tres directa si es necesario.</w:t>
      </w:r>
    </w:p>
    <w:p w:rsidR="0089336B" w:rsidRPr="0089336B" w:rsidRDefault="0089336B" w:rsidP="0089336B">
      <w:pPr>
        <w:pStyle w:val="Prrafodelista"/>
        <w:numPr>
          <w:ilvl w:val="0"/>
          <w:numId w:val="11"/>
        </w:numPr>
        <w:ind w:right="42"/>
        <w:jc w:val="both"/>
        <w:rPr>
          <w:szCs w:val="28"/>
        </w:rPr>
      </w:pPr>
      <w:r w:rsidRPr="0089336B">
        <w:rPr>
          <w:szCs w:val="28"/>
        </w:rPr>
        <w:t>Comprueba si existe proporcionalidad directa entre capacidad y precio.</w:t>
      </w:r>
    </w:p>
    <w:p w:rsidR="0089336B" w:rsidRPr="0089336B" w:rsidRDefault="0089336B" w:rsidP="0089336B">
      <w:pPr>
        <w:pStyle w:val="Prrafodelista"/>
        <w:numPr>
          <w:ilvl w:val="0"/>
          <w:numId w:val="11"/>
        </w:numPr>
        <w:ind w:right="42"/>
        <w:jc w:val="both"/>
        <w:rPr>
          <w:szCs w:val="28"/>
        </w:rPr>
      </w:pPr>
      <w:r w:rsidRPr="0089336B">
        <w:rPr>
          <w:szCs w:val="28"/>
        </w:rPr>
        <w:t>Realiza las operaciones de forma ordenada.</w:t>
      </w:r>
    </w:p>
    <w:p w:rsidR="00FC1770" w:rsidRDefault="0089336B" w:rsidP="00095BA5">
      <w:pPr>
        <w:pStyle w:val="Ttulo2"/>
        <w:ind w:left="-851" w:right="42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/>
        <w:t xml:space="preserve">3. Estrategia de decision. </w:t>
      </w:r>
    </w:p>
    <w:p w:rsidR="0089336B" w:rsidRPr="0089336B" w:rsidRDefault="0089336B" w:rsidP="0089336B">
      <w:pPr>
        <w:pStyle w:val="Prrafodelista"/>
        <w:ind w:left="-491" w:right="42"/>
        <w:jc w:val="both"/>
        <w:rPr>
          <w:szCs w:val="28"/>
        </w:rPr>
      </w:pPr>
      <w:r w:rsidRPr="0089336B">
        <w:rPr>
          <w:szCs w:val="28"/>
        </w:rPr>
        <w:t>Responde razonadamente:</w:t>
      </w:r>
    </w:p>
    <w:p w:rsidR="0089336B" w:rsidRPr="0089336B" w:rsidRDefault="0089336B" w:rsidP="0089336B">
      <w:pPr>
        <w:pStyle w:val="Prrafodelista"/>
        <w:numPr>
          <w:ilvl w:val="0"/>
          <w:numId w:val="11"/>
        </w:numPr>
        <w:ind w:right="42"/>
        <w:jc w:val="both"/>
        <w:rPr>
          <w:szCs w:val="28"/>
        </w:rPr>
      </w:pPr>
      <w:r w:rsidRPr="0089336B">
        <w:rPr>
          <w:szCs w:val="28"/>
        </w:rPr>
        <w:t>¿Existe proporcionalidad directa entre las magnitudes comparadas?</w:t>
      </w:r>
    </w:p>
    <w:p w:rsidR="0089336B" w:rsidRPr="0089336B" w:rsidRDefault="0089336B" w:rsidP="0089336B">
      <w:pPr>
        <w:pStyle w:val="Prrafodelista"/>
        <w:numPr>
          <w:ilvl w:val="0"/>
          <w:numId w:val="11"/>
        </w:numPr>
        <w:ind w:right="42"/>
        <w:jc w:val="both"/>
        <w:rPr>
          <w:szCs w:val="28"/>
        </w:rPr>
      </w:pPr>
      <w:r w:rsidRPr="0089336B">
        <w:rPr>
          <w:szCs w:val="28"/>
        </w:rPr>
        <w:t>¿Qué modelo presenta mejor relación valor-precio?</w:t>
      </w:r>
    </w:p>
    <w:p w:rsidR="0089336B" w:rsidRPr="0089336B" w:rsidRDefault="0089336B" w:rsidP="0089336B">
      <w:pPr>
        <w:pStyle w:val="Prrafodelista"/>
        <w:numPr>
          <w:ilvl w:val="0"/>
          <w:numId w:val="11"/>
        </w:numPr>
        <w:ind w:right="42"/>
        <w:jc w:val="both"/>
        <w:rPr>
          <w:szCs w:val="28"/>
        </w:rPr>
      </w:pPr>
      <w:r w:rsidRPr="0089336B">
        <w:rPr>
          <w:szCs w:val="28"/>
        </w:rPr>
        <w:lastRenderedPageBreak/>
        <w:t>¿Qué criterio has utilizado para decidir?</w:t>
      </w:r>
    </w:p>
    <w:p w:rsidR="0089336B" w:rsidRPr="0089336B" w:rsidRDefault="0089336B" w:rsidP="0089336B">
      <w:pPr>
        <w:pStyle w:val="Prrafodelista"/>
        <w:numPr>
          <w:ilvl w:val="0"/>
          <w:numId w:val="11"/>
        </w:numPr>
        <w:ind w:right="42"/>
        <w:jc w:val="both"/>
        <w:rPr>
          <w:szCs w:val="28"/>
        </w:rPr>
      </w:pPr>
      <w:r w:rsidRPr="0089336B">
        <w:rPr>
          <w:szCs w:val="28"/>
        </w:rPr>
        <w:t>¿Recomendarías la opción más barata o la más eficiente? Justifica tu respuesta.</w:t>
      </w:r>
    </w:p>
    <w:p w:rsidR="00FC1770" w:rsidRPr="00095BA5" w:rsidRDefault="00F21C18" w:rsidP="00095BA5">
      <w:pPr>
        <w:pStyle w:val="Ttulo2"/>
        <w:ind w:left="-851" w:right="42"/>
        <w:jc w:val="both"/>
        <w:rPr>
          <w:rFonts w:ascii="Verdana" w:hAnsi="Verdana"/>
          <w:sz w:val="28"/>
          <w:szCs w:val="28"/>
        </w:rPr>
      </w:pPr>
      <w:r w:rsidRPr="00095BA5">
        <w:rPr>
          <w:rFonts w:ascii="Verdana" w:hAnsi="Verdana"/>
          <w:sz w:val="28"/>
          <w:szCs w:val="28"/>
        </w:rPr>
        <w:br/>
        <w:t>4. Información del cálculo</w:t>
      </w:r>
    </w:p>
    <w:p w:rsidR="00FC1770" w:rsidRPr="00095BA5" w:rsidRDefault="00F21C18" w:rsidP="00095BA5">
      <w:pPr>
        <w:pStyle w:val="Ttulo3"/>
        <w:ind w:left="-851" w:right="42"/>
        <w:jc w:val="both"/>
        <w:rPr>
          <w:rFonts w:ascii="Verdana" w:hAnsi="Verdana"/>
          <w:szCs w:val="28"/>
        </w:rPr>
      </w:pPr>
      <w:r w:rsidRPr="00095BA5">
        <w:rPr>
          <w:rFonts w:ascii="Verdana" w:hAnsi="Verdana"/>
          <w:szCs w:val="28"/>
        </w:rPr>
        <w:t>Explicación textual del procedimiento</w:t>
      </w:r>
    </w:p>
    <w:p w:rsidR="0089336B" w:rsidRPr="0089336B" w:rsidRDefault="0089336B" w:rsidP="0089336B">
      <w:pPr>
        <w:ind w:left="-851" w:right="42"/>
        <w:jc w:val="both"/>
        <w:rPr>
          <w:szCs w:val="28"/>
        </w:rPr>
      </w:pPr>
      <w:r w:rsidRPr="0089336B">
        <w:rPr>
          <w:szCs w:val="28"/>
        </w:rPr>
        <w:t>Describe con claridad:</w:t>
      </w:r>
    </w:p>
    <w:p w:rsidR="0089336B" w:rsidRPr="0089336B" w:rsidRDefault="0089336B" w:rsidP="0089336B">
      <w:pPr>
        <w:pStyle w:val="Prrafodelista"/>
        <w:numPr>
          <w:ilvl w:val="0"/>
          <w:numId w:val="11"/>
        </w:numPr>
        <w:ind w:right="42"/>
        <w:jc w:val="both"/>
        <w:rPr>
          <w:szCs w:val="28"/>
        </w:rPr>
      </w:pPr>
      <w:r w:rsidRPr="0089336B">
        <w:rPr>
          <w:szCs w:val="28"/>
        </w:rPr>
        <w:t>Qué magnitudes has comparado.</w:t>
      </w:r>
    </w:p>
    <w:p w:rsidR="0089336B" w:rsidRPr="0089336B" w:rsidRDefault="0089336B" w:rsidP="0089336B">
      <w:pPr>
        <w:pStyle w:val="Prrafodelista"/>
        <w:numPr>
          <w:ilvl w:val="0"/>
          <w:numId w:val="11"/>
        </w:numPr>
        <w:ind w:right="42"/>
        <w:jc w:val="both"/>
        <w:rPr>
          <w:szCs w:val="28"/>
        </w:rPr>
      </w:pPr>
      <w:r w:rsidRPr="0089336B">
        <w:rPr>
          <w:szCs w:val="28"/>
        </w:rPr>
        <w:t>Qué operaciones has realizado.</w:t>
      </w:r>
    </w:p>
    <w:p w:rsidR="0089336B" w:rsidRPr="0089336B" w:rsidRDefault="0089336B" w:rsidP="0089336B">
      <w:pPr>
        <w:pStyle w:val="Prrafodelista"/>
        <w:numPr>
          <w:ilvl w:val="0"/>
          <w:numId w:val="11"/>
        </w:numPr>
        <w:ind w:right="42"/>
        <w:jc w:val="both"/>
        <w:rPr>
          <w:szCs w:val="28"/>
        </w:rPr>
      </w:pPr>
      <w:r w:rsidRPr="0089336B">
        <w:rPr>
          <w:szCs w:val="28"/>
        </w:rPr>
        <w:t>Qué estrategia has utilizado (reducción a la unidad o regla de tres).</w:t>
      </w:r>
    </w:p>
    <w:p w:rsidR="00483102" w:rsidRPr="00483102" w:rsidRDefault="00483102" w:rsidP="00483102">
      <w:pPr>
        <w:pStyle w:val="Ttulo3"/>
        <w:ind w:left="-851" w:right="42"/>
        <w:jc w:val="both"/>
        <w:rPr>
          <w:rFonts w:ascii="Verdana" w:hAnsi="Verdana"/>
          <w:szCs w:val="28"/>
        </w:rPr>
      </w:pPr>
      <w:r w:rsidRPr="00483102">
        <w:rPr>
          <w:rFonts w:ascii="Verdana" w:hAnsi="Verdana"/>
          <w:szCs w:val="28"/>
        </w:rPr>
        <w:t>Expresión numérica utilizada</w:t>
      </w:r>
    </w:p>
    <w:p w:rsidR="00483102" w:rsidRDefault="00483102" w:rsidP="00483102">
      <w:pPr>
        <w:ind w:left="-851" w:right="42"/>
        <w:jc w:val="both"/>
      </w:pPr>
      <w:r>
        <w:t>Escribe las operaciones realizadas de forma organizada.</w:t>
      </w:r>
    </w:p>
    <w:p w:rsidR="00483102" w:rsidRPr="00483102" w:rsidRDefault="00483102" w:rsidP="00483102">
      <w:pPr>
        <w:pStyle w:val="Ttulo3"/>
        <w:ind w:left="-851" w:right="42"/>
        <w:jc w:val="both"/>
        <w:rPr>
          <w:rFonts w:ascii="Verdana" w:hAnsi="Verdana"/>
          <w:szCs w:val="28"/>
        </w:rPr>
      </w:pPr>
      <w:r w:rsidRPr="00483102">
        <w:rPr>
          <w:rFonts w:ascii="Verdana" w:hAnsi="Verdana"/>
          <w:szCs w:val="28"/>
        </w:rPr>
        <w:t>Comprobación</w:t>
      </w:r>
    </w:p>
    <w:p w:rsidR="00483102" w:rsidRDefault="00483102" w:rsidP="00483102">
      <w:pPr>
        <w:ind w:left="-851" w:right="42"/>
        <w:jc w:val="both"/>
      </w:pPr>
      <w:r>
        <w:t>Explica cómo has verificado que tu decisión es coherente (comparación de resultados, contraste entre modelos, revisión del cálculo).</w:t>
      </w:r>
    </w:p>
    <w:p w:rsidR="007F2328" w:rsidRPr="007F2328" w:rsidRDefault="00F21C18" w:rsidP="007F2328">
      <w:pPr>
        <w:pStyle w:val="Ttulo3"/>
        <w:ind w:left="-851" w:right="42"/>
        <w:jc w:val="both"/>
      </w:pPr>
      <w:r w:rsidRPr="00095BA5">
        <w:rPr>
          <w:szCs w:val="28"/>
        </w:rPr>
        <w:br/>
      </w:r>
      <w:r w:rsidR="00483102" w:rsidRPr="00483102">
        <w:rPr>
          <w:rFonts w:ascii="Verdana" w:hAnsi="Verdana"/>
          <w:szCs w:val="28"/>
        </w:rPr>
        <w:t xml:space="preserve">5. </w:t>
      </w:r>
      <w:r w:rsidRPr="00095BA5">
        <w:rPr>
          <w:rFonts w:ascii="Verdana" w:hAnsi="Verdana"/>
          <w:szCs w:val="28"/>
        </w:rPr>
        <w:t>Rúbrica de evaluación</w:t>
      </w:r>
    </w:p>
    <w:tbl>
      <w:tblPr>
        <w:tblStyle w:val="Tablaconcuadrcula"/>
        <w:tblW w:w="10592" w:type="dxa"/>
        <w:tblInd w:w="-743" w:type="dxa"/>
        <w:tblLook w:val="04A0"/>
      </w:tblPr>
      <w:tblGrid>
        <w:gridCol w:w="4112"/>
        <w:gridCol w:w="2160"/>
        <w:gridCol w:w="2160"/>
        <w:gridCol w:w="2160"/>
      </w:tblGrid>
      <w:tr w:rsidR="00FC1770" w:rsidRPr="00095BA5" w:rsidTr="00483102">
        <w:tc>
          <w:tcPr>
            <w:tcW w:w="4112" w:type="dxa"/>
          </w:tcPr>
          <w:p w:rsidR="00FC1770" w:rsidRPr="009071D0" w:rsidRDefault="00F21C18" w:rsidP="009071D0">
            <w:pPr>
              <w:ind w:right="42"/>
              <w:jc w:val="center"/>
              <w:rPr>
                <w:b/>
                <w:szCs w:val="28"/>
              </w:rPr>
            </w:pPr>
            <w:r w:rsidRPr="009071D0">
              <w:rPr>
                <w:b/>
                <w:szCs w:val="28"/>
              </w:rPr>
              <w:t>Criterio</w:t>
            </w:r>
          </w:p>
        </w:tc>
        <w:tc>
          <w:tcPr>
            <w:tcW w:w="2160" w:type="dxa"/>
          </w:tcPr>
          <w:p w:rsidR="00FC1770" w:rsidRPr="009071D0" w:rsidRDefault="00F21C18" w:rsidP="009071D0">
            <w:pPr>
              <w:ind w:right="42"/>
              <w:jc w:val="center"/>
              <w:rPr>
                <w:b/>
                <w:szCs w:val="28"/>
              </w:rPr>
            </w:pPr>
            <w:r w:rsidRPr="009071D0">
              <w:rPr>
                <w:b/>
                <w:szCs w:val="28"/>
              </w:rPr>
              <w:t>Excelente (4)</w:t>
            </w:r>
          </w:p>
        </w:tc>
        <w:tc>
          <w:tcPr>
            <w:tcW w:w="2160" w:type="dxa"/>
          </w:tcPr>
          <w:p w:rsidR="00FC1770" w:rsidRPr="009071D0" w:rsidRDefault="00F21C18" w:rsidP="009071D0">
            <w:pPr>
              <w:ind w:right="42"/>
              <w:jc w:val="center"/>
              <w:rPr>
                <w:b/>
                <w:szCs w:val="28"/>
              </w:rPr>
            </w:pPr>
            <w:r w:rsidRPr="009071D0">
              <w:rPr>
                <w:b/>
                <w:szCs w:val="28"/>
              </w:rPr>
              <w:t>Adecuado (3)</w:t>
            </w:r>
          </w:p>
        </w:tc>
        <w:tc>
          <w:tcPr>
            <w:tcW w:w="2160" w:type="dxa"/>
          </w:tcPr>
          <w:p w:rsidR="009071D0" w:rsidRDefault="00F21C18" w:rsidP="009071D0">
            <w:pPr>
              <w:ind w:right="42"/>
              <w:jc w:val="center"/>
              <w:rPr>
                <w:b/>
                <w:szCs w:val="28"/>
              </w:rPr>
            </w:pPr>
            <w:r w:rsidRPr="009071D0">
              <w:rPr>
                <w:b/>
                <w:szCs w:val="28"/>
              </w:rPr>
              <w:t>Básico</w:t>
            </w:r>
          </w:p>
          <w:p w:rsidR="00FC1770" w:rsidRPr="009071D0" w:rsidRDefault="00F21C18" w:rsidP="009071D0">
            <w:pPr>
              <w:ind w:right="42"/>
              <w:jc w:val="center"/>
              <w:rPr>
                <w:b/>
                <w:szCs w:val="28"/>
              </w:rPr>
            </w:pPr>
            <w:r w:rsidRPr="009071D0">
              <w:rPr>
                <w:b/>
                <w:szCs w:val="28"/>
              </w:rPr>
              <w:t xml:space="preserve"> (2-1)</w:t>
            </w:r>
          </w:p>
        </w:tc>
      </w:tr>
      <w:tr w:rsidR="00FC1770" w:rsidRPr="00095BA5" w:rsidTr="00483102">
        <w:tc>
          <w:tcPr>
            <w:tcW w:w="4112" w:type="dxa"/>
          </w:tcPr>
          <w:p w:rsidR="00FC1770" w:rsidRPr="009071D0" w:rsidRDefault="00483102" w:rsidP="009071D0">
            <w:pPr>
              <w:ind w:right="4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Selección</w:t>
            </w:r>
            <w:r w:rsidR="00F21C18" w:rsidRPr="009071D0">
              <w:rPr>
                <w:b/>
                <w:sz w:val="24"/>
                <w:szCs w:val="24"/>
              </w:rPr>
              <w:t xml:space="preserve"> y organización de datos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160" w:type="dxa"/>
          </w:tcPr>
          <w:p w:rsidR="00FC1770" w:rsidRPr="009071D0" w:rsidRDefault="00FC1770" w:rsidP="009071D0">
            <w:pPr>
              <w:ind w:right="42"/>
              <w:jc w:val="center"/>
              <w:rPr>
                <w:b/>
                <w:szCs w:val="28"/>
              </w:rPr>
            </w:pPr>
          </w:p>
        </w:tc>
        <w:tc>
          <w:tcPr>
            <w:tcW w:w="2160" w:type="dxa"/>
          </w:tcPr>
          <w:p w:rsidR="00FC1770" w:rsidRPr="009071D0" w:rsidRDefault="00FC1770" w:rsidP="009071D0">
            <w:pPr>
              <w:ind w:right="42"/>
              <w:jc w:val="center"/>
              <w:rPr>
                <w:b/>
                <w:szCs w:val="28"/>
              </w:rPr>
            </w:pPr>
          </w:p>
        </w:tc>
        <w:tc>
          <w:tcPr>
            <w:tcW w:w="2160" w:type="dxa"/>
          </w:tcPr>
          <w:p w:rsidR="00FC1770" w:rsidRPr="009071D0" w:rsidRDefault="00FC1770" w:rsidP="009071D0">
            <w:pPr>
              <w:ind w:right="42"/>
              <w:jc w:val="center"/>
              <w:rPr>
                <w:b/>
                <w:szCs w:val="28"/>
              </w:rPr>
            </w:pPr>
          </w:p>
        </w:tc>
      </w:tr>
      <w:tr w:rsidR="00FC1770" w:rsidRPr="00095BA5" w:rsidTr="00483102">
        <w:tc>
          <w:tcPr>
            <w:tcW w:w="4112" w:type="dxa"/>
          </w:tcPr>
          <w:p w:rsidR="00FC1770" w:rsidRPr="009071D0" w:rsidRDefault="00483102" w:rsidP="009071D0">
            <w:pPr>
              <w:ind w:right="4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Aplicación correcta de proporcionalidad directa. </w:t>
            </w:r>
          </w:p>
        </w:tc>
        <w:tc>
          <w:tcPr>
            <w:tcW w:w="2160" w:type="dxa"/>
          </w:tcPr>
          <w:p w:rsidR="00FC1770" w:rsidRPr="009071D0" w:rsidRDefault="00FC1770" w:rsidP="009071D0">
            <w:pPr>
              <w:ind w:right="42"/>
              <w:jc w:val="center"/>
              <w:rPr>
                <w:b/>
                <w:szCs w:val="28"/>
              </w:rPr>
            </w:pPr>
          </w:p>
        </w:tc>
        <w:tc>
          <w:tcPr>
            <w:tcW w:w="2160" w:type="dxa"/>
          </w:tcPr>
          <w:p w:rsidR="00FC1770" w:rsidRPr="009071D0" w:rsidRDefault="00FC1770" w:rsidP="009071D0">
            <w:pPr>
              <w:ind w:right="42"/>
              <w:jc w:val="center"/>
              <w:rPr>
                <w:b/>
                <w:szCs w:val="28"/>
              </w:rPr>
            </w:pPr>
          </w:p>
        </w:tc>
        <w:tc>
          <w:tcPr>
            <w:tcW w:w="2160" w:type="dxa"/>
          </w:tcPr>
          <w:p w:rsidR="00FC1770" w:rsidRPr="009071D0" w:rsidRDefault="00FC1770" w:rsidP="009071D0">
            <w:pPr>
              <w:ind w:right="42"/>
              <w:jc w:val="center"/>
              <w:rPr>
                <w:b/>
                <w:szCs w:val="28"/>
              </w:rPr>
            </w:pPr>
          </w:p>
        </w:tc>
      </w:tr>
      <w:tr w:rsidR="00FC1770" w:rsidRPr="00095BA5" w:rsidTr="00483102">
        <w:tc>
          <w:tcPr>
            <w:tcW w:w="4112" w:type="dxa"/>
          </w:tcPr>
          <w:p w:rsidR="00FC1770" w:rsidRPr="009071D0" w:rsidRDefault="00483102" w:rsidP="00483102">
            <w:pPr>
              <w:ind w:right="-85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Uso adecuado de regla de 3. Reducción a la unidad. </w:t>
            </w:r>
          </w:p>
        </w:tc>
        <w:tc>
          <w:tcPr>
            <w:tcW w:w="2160" w:type="dxa"/>
          </w:tcPr>
          <w:p w:rsidR="00FC1770" w:rsidRPr="009071D0" w:rsidRDefault="00FC1770" w:rsidP="009071D0">
            <w:pPr>
              <w:ind w:right="-858"/>
              <w:jc w:val="center"/>
              <w:rPr>
                <w:b/>
                <w:szCs w:val="28"/>
              </w:rPr>
            </w:pPr>
          </w:p>
        </w:tc>
        <w:tc>
          <w:tcPr>
            <w:tcW w:w="2160" w:type="dxa"/>
          </w:tcPr>
          <w:p w:rsidR="00FC1770" w:rsidRPr="009071D0" w:rsidRDefault="00FC1770" w:rsidP="009071D0">
            <w:pPr>
              <w:ind w:right="-858"/>
              <w:jc w:val="center"/>
              <w:rPr>
                <w:b/>
                <w:szCs w:val="28"/>
              </w:rPr>
            </w:pPr>
          </w:p>
        </w:tc>
        <w:tc>
          <w:tcPr>
            <w:tcW w:w="2160" w:type="dxa"/>
          </w:tcPr>
          <w:p w:rsidR="00FC1770" w:rsidRPr="009071D0" w:rsidRDefault="00FC1770" w:rsidP="009071D0">
            <w:pPr>
              <w:ind w:right="-858"/>
              <w:jc w:val="center"/>
              <w:rPr>
                <w:b/>
                <w:szCs w:val="28"/>
              </w:rPr>
            </w:pPr>
          </w:p>
        </w:tc>
      </w:tr>
      <w:tr w:rsidR="00FC1770" w:rsidRPr="00095BA5" w:rsidTr="00483102">
        <w:tc>
          <w:tcPr>
            <w:tcW w:w="4112" w:type="dxa"/>
          </w:tcPr>
          <w:p w:rsidR="00FC1770" w:rsidRPr="009071D0" w:rsidRDefault="00483102" w:rsidP="00483102">
            <w:pPr>
              <w:ind w:right="-85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  <w:r w:rsidR="00F21C18" w:rsidRPr="009071D0">
              <w:rPr>
                <w:b/>
                <w:sz w:val="24"/>
                <w:szCs w:val="24"/>
              </w:rPr>
              <w:t>ustificación</w:t>
            </w:r>
            <w:r>
              <w:rPr>
                <w:b/>
                <w:sz w:val="24"/>
                <w:szCs w:val="24"/>
              </w:rPr>
              <w:t xml:space="preserve"> razonada de la decision. </w:t>
            </w:r>
          </w:p>
        </w:tc>
        <w:tc>
          <w:tcPr>
            <w:tcW w:w="2160" w:type="dxa"/>
          </w:tcPr>
          <w:p w:rsidR="00FC1770" w:rsidRPr="009071D0" w:rsidRDefault="00FC1770" w:rsidP="009071D0">
            <w:pPr>
              <w:ind w:right="-858"/>
              <w:jc w:val="center"/>
              <w:rPr>
                <w:b/>
                <w:szCs w:val="28"/>
              </w:rPr>
            </w:pPr>
          </w:p>
        </w:tc>
        <w:tc>
          <w:tcPr>
            <w:tcW w:w="2160" w:type="dxa"/>
          </w:tcPr>
          <w:p w:rsidR="00FC1770" w:rsidRPr="009071D0" w:rsidRDefault="00FC1770" w:rsidP="009071D0">
            <w:pPr>
              <w:ind w:right="-858"/>
              <w:jc w:val="center"/>
              <w:rPr>
                <w:b/>
                <w:szCs w:val="28"/>
              </w:rPr>
            </w:pPr>
          </w:p>
        </w:tc>
        <w:tc>
          <w:tcPr>
            <w:tcW w:w="2160" w:type="dxa"/>
          </w:tcPr>
          <w:p w:rsidR="00FC1770" w:rsidRPr="009071D0" w:rsidRDefault="00FC1770" w:rsidP="009071D0">
            <w:pPr>
              <w:ind w:right="-858"/>
              <w:jc w:val="center"/>
              <w:rPr>
                <w:b/>
                <w:szCs w:val="28"/>
              </w:rPr>
            </w:pPr>
          </w:p>
        </w:tc>
      </w:tr>
      <w:tr w:rsidR="00FC1770" w:rsidRPr="00095BA5" w:rsidTr="00483102">
        <w:tc>
          <w:tcPr>
            <w:tcW w:w="4112" w:type="dxa"/>
          </w:tcPr>
          <w:p w:rsidR="00FC1770" w:rsidRPr="009071D0" w:rsidRDefault="00483102" w:rsidP="009071D0">
            <w:pPr>
              <w:ind w:right="-85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Claridad en la comunicación matemática. </w:t>
            </w:r>
          </w:p>
        </w:tc>
        <w:tc>
          <w:tcPr>
            <w:tcW w:w="2160" w:type="dxa"/>
          </w:tcPr>
          <w:p w:rsidR="00FC1770" w:rsidRPr="009071D0" w:rsidRDefault="00FC1770" w:rsidP="009071D0">
            <w:pPr>
              <w:ind w:right="-858"/>
              <w:jc w:val="center"/>
              <w:rPr>
                <w:b/>
                <w:szCs w:val="28"/>
              </w:rPr>
            </w:pPr>
          </w:p>
        </w:tc>
        <w:tc>
          <w:tcPr>
            <w:tcW w:w="2160" w:type="dxa"/>
          </w:tcPr>
          <w:p w:rsidR="00FC1770" w:rsidRPr="009071D0" w:rsidRDefault="00FC1770" w:rsidP="009071D0">
            <w:pPr>
              <w:ind w:right="-858"/>
              <w:jc w:val="center"/>
              <w:rPr>
                <w:b/>
                <w:szCs w:val="28"/>
              </w:rPr>
            </w:pPr>
          </w:p>
        </w:tc>
        <w:tc>
          <w:tcPr>
            <w:tcW w:w="2160" w:type="dxa"/>
          </w:tcPr>
          <w:p w:rsidR="00FC1770" w:rsidRPr="009071D0" w:rsidRDefault="00FC1770" w:rsidP="009071D0">
            <w:pPr>
              <w:ind w:right="-858"/>
              <w:jc w:val="center"/>
              <w:rPr>
                <w:b/>
                <w:szCs w:val="28"/>
              </w:rPr>
            </w:pPr>
          </w:p>
        </w:tc>
      </w:tr>
    </w:tbl>
    <w:p w:rsidR="00F21C18" w:rsidRPr="00095BA5" w:rsidRDefault="00F21C18" w:rsidP="00095BA5">
      <w:pPr>
        <w:ind w:left="-851" w:right="-858"/>
        <w:jc w:val="both"/>
        <w:rPr>
          <w:szCs w:val="28"/>
        </w:rPr>
      </w:pPr>
    </w:p>
    <w:sectPr w:rsidR="00F21C18" w:rsidRPr="00095BA5" w:rsidSect="00095BA5">
      <w:headerReference w:type="default" r:id="rId9"/>
      <w:pgSz w:w="12240" w:h="15840"/>
      <w:pgMar w:top="1440" w:right="9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0105" w:rsidRDefault="00030105" w:rsidP="00095BA5">
      <w:pPr>
        <w:spacing w:after="0" w:line="240" w:lineRule="auto"/>
      </w:pPr>
      <w:r>
        <w:separator/>
      </w:r>
    </w:p>
  </w:endnote>
  <w:endnote w:type="continuationSeparator" w:id="1">
    <w:p w:rsidR="00030105" w:rsidRDefault="00030105" w:rsidP="00095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0105" w:rsidRDefault="00030105" w:rsidP="00095BA5">
      <w:pPr>
        <w:spacing w:after="0" w:line="240" w:lineRule="auto"/>
      </w:pPr>
      <w:r>
        <w:separator/>
      </w:r>
    </w:p>
  </w:footnote>
  <w:footnote w:type="continuationSeparator" w:id="1">
    <w:p w:rsidR="00030105" w:rsidRDefault="00030105" w:rsidP="00095B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507" w:type="dxa"/>
      <w:tblInd w:w="-885" w:type="dxa"/>
      <w:tblBorders>
        <w:bottom w:val="single" w:sz="12" w:space="0" w:color="auto"/>
      </w:tblBorders>
      <w:tblLook w:val="04A0"/>
    </w:tblPr>
    <w:tblGrid>
      <w:gridCol w:w="6096"/>
      <w:gridCol w:w="4411"/>
    </w:tblGrid>
    <w:tr w:rsidR="00095BA5" w:rsidTr="00095BA5">
      <w:trPr>
        <w:trHeight w:val="585"/>
      </w:trPr>
      <w:tc>
        <w:tcPr>
          <w:tcW w:w="6096" w:type="dxa"/>
          <w:tcBorders>
            <w:bottom w:val="nil"/>
          </w:tcBorders>
        </w:tcPr>
        <w:p w:rsidR="00095BA5" w:rsidRPr="00C10299" w:rsidRDefault="00095BA5" w:rsidP="00095BA5">
          <w:pPr>
            <w:ind w:right="-787"/>
            <w:rPr>
              <w:b/>
              <w:lang w:val="es-ES_tradnl"/>
            </w:rPr>
          </w:pPr>
          <w:r>
            <w:rPr>
              <w:b/>
              <w:color w:val="3A6168"/>
              <w:lang w:val="es-ES_tradnl"/>
            </w:rPr>
            <w:t>REA: Proporcionalidad en la vida real.</w:t>
          </w:r>
        </w:p>
      </w:tc>
      <w:tc>
        <w:tcPr>
          <w:tcW w:w="4411" w:type="dxa"/>
          <w:tcBorders>
            <w:bottom w:val="nil"/>
          </w:tcBorders>
        </w:tcPr>
        <w:p w:rsidR="00095BA5" w:rsidRDefault="00095BA5" w:rsidP="00095BA5">
          <w:pPr>
            <w:ind w:left="615"/>
            <w:jc w:val="right"/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447676</wp:posOffset>
                </wp:positionH>
                <wp:positionV relativeFrom="paragraph">
                  <wp:posOffset>-28575</wp:posOffset>
                </wp:positionV>
                <wp:extent cx="2428874" cy="388620"/>
                <wp:effectExtent l="0" t="0" r="0" b="0"/>
                <wp:wrapNone/>
                <wp:docPr id="84" name="Imagen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-rearm-h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1840" cy="401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095BA5" w:rsidRDefault="00095BA5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147877B0"/>
    <w:multiLevelType w:val="multilevel"/>
    <w:tmpl w:val="D7624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682156"/>
    <w:multiLevelType w:val="multilevel"/>
    <w:tmpl w:val="1CD6A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C03CC6"/>
    <w:multiLevelType w:val="multilevel"/>
    <w:tmpl w:val="96920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D0152DC"/>
    <w:multiLevelType w:val="hybridMultilevel"/>
    <w:tmpl w:val="57DE6814"/>
    <w:lvl w:ilvl="0" w:tplc="CF4AD8D8">
      <w:start w:val="1"/>
      <w:numFmt w:val="bullet"/>
      <w:lvlText w:val="-"/>
      <w:lvlJc w:val="left"/>
      <w:pPr>
        <w:ind w:left="-491" w:hanging="360"/>
      </w:pPr>
      <w:rPr>
        <w:rFonts w:ascii="Verdana" w:eastAsiaTheme="minorEastAsia" w:hAnsi="Verd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12"/>
  </w:num>
  <w:num w:numId="12">
    <w:abstractNumId w:val="11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47730"/>
    <w:rsid w:val="00030105"/>
    <w:rsid w:val="00034616"/>
    <w:rsid w:val="0006063C"/>
    <w:rsid w:val="00095BA5"/>
    <w:rsid w:val="0015074B"/>
    <w:rsid w:val="001F19C6"/>
    <w:rsid w:val="0029639D"/>
    <w:rsid w:val="00326F90"/>
    <w:rsid w:val="00483102"/>
    <w:rsid w:val="007F2328"/>
    <w:rsid w:val="0089336B"/>
    <w:rsid w:val="009071D0"/>
    <w:rsid w:val="00AA1D8D"/>
    <w:rsid w:val="00B47730"/>
    <w:rsid w:val="00CB0664"/>
    <w:rsid w:val="00F21C18"/>
    <w:rsid w:val="00FC1770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Verdana" w:hAnsi="Verdana"/>
      <w:sz w:val="28"/>
    </w:rPr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893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2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23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0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467</Words>
  <Characters>2163</Characters>
  <Application>Microsoft Office Word</Application>
  <DocSecurity>0</DocSecurity>
  <Lines>216</Lines>
  <Paragraphs>125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2505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Usuario</cp:lastModifiedBy>
  <cp:revision>5</cp:revision>
  <dcterms:created xsi:type="dcterms:W3CDTF">2013-12-23T23:15:00Z</dcterms:created>
  <dcterms:modified xsi:type="dcterms:W3CDTF">2026-02-17T12:17:00Z</dcterms:modified>
  <cp:category/>
</cp:coreProperties>
</file>