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902" w:rsidRPr="00550902" w:rsidRDefault="00550902" w:rsidP="00550902">
      <w:pPr>
        <w:pStyle w:val="Ttu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901"/>
        <w:jc w:val="center"/>
        <w:rPr>
          <w:rFonts w:ascii="Verdana" w:hAnsi="Verdana"/>
        </w:rPr>
      </w:pPr>
      <w:r w:rsidRPr="00550902">
        <w:rPr>
          <w:rFonts w:ascii="Verdana" w:hAnsi="Verdana"/>
        </w:rPr>
        <w:t>RECURSO EDUCATIVO ABIERTO (REA)</w:t>
      </w:r>
    </w:p>
    <w:p w:rsidR="00550902" w:rsidRPr="00550902" w:rsidRDefault="00550902" w:rsidP="005509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right="-901"/>
        <w:jc w:val="center"/>
        <w:rPr>
          <w:b/>
          <w:szCs w:val="28"/>
        </w:rPr>
      </w:pPr>
      <w:r w:rsidRPr="00550902">
        <w:rPr>
          <w:b/>
          <w:szCs w:val="28"/>
        </w:rPr>
        <w:t>Ámbito Científico-Tecnológico – ESPAD Nivel II</w:t>
      </w:r>
    </w:p>
    <w:p w:rsidR="00550902" w:rsidRDefault="00807FE0" w:rsidP="00550902">
      <w:pPr>
        <w:pStyle w:val="Ttulo1"/>
        <w:ind w:right="-901"/>
        <w:jc w:val="center"/>
        <w:rPr>
          <w:rFonts w:ascii="Verdana" w:hAnsi="Verdana"/>
        </w:rPr>
      </w:pPr>
      <w:r>
        <w:rPr>
          <w:rFonts w:ascii="Verdana" w:hAnsi="Verdana"/>
        </w:rPr>
        <w:t>TAREA 5</w:t>
      </w:r>
      <w:r w:rsidR="00550902">
        <w:rPr>
          <w:rFonts w:ascii="Verdana" w:hAnsi="Verdana"/>
        </w:rPr>
        <w:t xml:space="preserve">: </w:t>
      </w:r>
      <w:r w:rsidR="009F372E">
        <w:rPr>
          <w:rFonts w:ascii="Verdana" w:hAnsi="Verdana"/>
        </w:rPr>
        <w:t xml:space="preserve">ACTIVIDADES </w:t>
      </w:r>
    </w:p>
    <w:p w:rsidR="00C529D7" w:rsidRPr="00C529D7" w:rsidRDefault="00C529D7" w:rsidP="00C529D7">
      <w:pPr>
        <w:ind w:left="426" w:right="-901" w:hanging="426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  <w:r w:rsidRPr="00C529D7">
        <w:rPr>
          <w:b/>
          <w:sz w:val="26"/>
          <w:szCs w:val="26"/>
        </w:rPr>
        <w:t xml:space="preserve">    Ejercicio 1. Tabla básica mensual. Crea la siguiente tabla:</w:t>
      </w:r>
      <w:r w:rsidRPr="00C529D7">
        <w:rPr>
          <w:b/>
          <w:sz w:val="26"/>
          <w:szCs w:val="26"/>
        </w:rPr>
        <w:br/>
        <w:t>A1: Mes</w:t>
      </w:r>
      <w:r w:rsidRPr="00C529D7">
        <w:rPr>
          <w:b/>
          <w:sz w:val="26"/>
          <w:szCs w:val="26"/>
        </w:rPr>
        <w:br/>
        <w:t>B1: Gasto (€)</w:t>
      </w:r>
      <w:r w:rsidRPr="00C529D7">
        <w:rPr>
          <w:b/>
          <w:sz w:val="26"/>
          <w:szCs w:val="26"/>
        </w:rPr>
        <w:br/>
        <w:t>A2: Enero     B2: 1250</w:t>
      </w:r>
      <w:r w:rsidRPr="00C529D7">
        <w:rPr>
          <w:b/>
          <w:sz w:val="26"/>
          <w:szCs w:val="26"/>
        </w:rPr>
        <w:br/>
        <w:t>A3: Febrero   B3: 980</w:t>
      </w:r>
      <w:r w:rsidRPr="00C529D7">
        <w:rPr>
          <w:b/>
          <w:sz w:val="26"/>
          <w:szCs w:val="26"/>
        </w:rPr>
        <w:br/>
        <w:t>A4: Marzo     B4: 1500</w:t>
      </w:r>
      <w:r w:rsidRPr="00C529D7">
        <w:rPr>
          <w:b/>
          <w:sz w:val="26"/>
          <w:szCs w:val="26"/>
        </w:rPr>
        <w:br/>
        <w:t>A5: Abril     B5: 870</w:t>
      </w:r>
      <w:r w:rsidRPr="00C529D7">
        <w:rPr>
          <w:b/>
          <w:sz w:val="26"/>
          <w:szCs w:val="26"/>
        </w:rPr>
        <w:br/>
        <w:t>En B6 escribe: =SUMA(B2:B5)</w:t>
      </w:r>
      <w:r w:rsidRPr="00C529D7">
        <w:rPr>
          <w:b/>
          <w:sz w:val="26"/>
          <w:szCs w:val="26"/>
        </w:rPr>
        <w:br/>
        <w:t>Da formato moneda a la columna B.</w:t>
      </w:r>
      <w:r w:rsidRPr="00C529D7">
        <w:rPr>
          <w:b/>
          <w:sz w:val="26"/>
          <w:szCs w:val="26"/>
        </w:rPr>
        <w:br/>
      </w:r>
      <w:r w:rsidRPr="00C529D7">
        <w:rPr>
          <w:b/>
          <w:sz w:val="26"/>
          <w:szCs w:val="26"/>
        </w:rPr>
        <w:br/>
        <w:t>Ejercicio 2. Tabla por conceptos</w:t>
      </w:r>
      <w:r w:rsidRPr="00C529D7">
        <w:rPr>
          <w:b/>
          <w:sz w:val="26"/>
          <w:szCs w:val="26"/>
        </w:rPr>
        <w:br/>
        <w:t>A1: Concepto</w:t>
      </w:r>
      <w:r w:rsidRPr="00C529D7">
        <w:rPr>
          <w:b/>
          <w:sz w:val="26"/>
          <w:szCs w:val="26"/>
        </w:rPr>
        <w:br/>
        <w:t>B1: Coste (€)</w:t>
      </w:r>
      <w:r w:rsidRPr="00C529D7">
        <w:rPr>
          <w:b/>
          <w:sz w:val="26"/>
          <w:szCs w:val="26"/>
        </w:rPr>
        <w:br/>
        <w:t>A2: Albañilería   B2: 3200</w:t>
      </w:r>
      <w:r w:rsidRPr="00C529D7">
        <w:rPr>
          <w:b/>
          <w:sz w:val="26"/>
          <w:szCs w:val="26"/>
        </w:rPr>
        <w:br/>
        <w:t>A3: Electricidad  B3: 1800</w:t>
      </w:r>
      <w:r w:rsidRPr="00C529D7">
        <w:rPr>
          <w:b/>
          <w:sz w:val="26"/>
          <w:szCs w:val="26"/>
        </w:rPr>
        <w:br/>
        <w:t>A4: Pintura       B4: 950</w:t>
      </w:r>
      <w:r w:rsidRPr="00C529D7">
        <w:rPr>
          <w:b/>
          <w:sz w:val="26"/>
          <w:szCs w:val="26"/>
        </w:rPr>
        <w:br/>
        <w:t>A5: Carpintería   B5: 1400</w:t>
      </w:r>
      <w:r w:rsidRPr="00C529D7">
        <w:rPr>
          <w:b/>
          <w:sz w:val="26"/>
          <w:szCs w:val="26"/>
        </w:rPr>
        <w:br/>
        <w:t>En B6 calcula el total con =SUMA(B2:B5)</w:t>
      </w:r>
      <w:r w:rsidRPr="00C529D7">
        <w:rPr>
          <w:b/>
          <w:sz w:val="26"/>
          <w:szCs w:val="26"/>
        </w:rPr>
        <w:br/>
      </w:r>
      <w:r w:rsidRPr="00C529D7">
        <w:rPr>
          <w:b/>
          <w:sz w:val="26"/>
          <w:szCs w:val="26"/>
        </w:rPr>
        <w:br/>
        <w:t>Ejercicio 3. Tabla con IVA</w:t>
      </w:r>
      <w:r w:rsidRPr="00C529D7">
        <w:rPr>
          <w:b/>
          <w:sz w:val="26"/>
          <w:szCs w:val="26"/>
        </w:rPr>
        <w:br/>
        <w:t>A1: Concepto</w:t>
      </w:r>
      <w:r w:rsidRPr="00C529D7">
        <w:rPr>
          <w:b/>
          <w:sz w:val="26"/>
          <w:szCs w:val="26"/>
        </w:rPr>
        <w:br/>
        <w:t>B1: Sin IVA (€)</w:t>
      </w:r>
      <w:r w:rsidRPr="00C529D7">
        <w:rPr>
          <w:b/>
          <w:sz w:val="26"/>
          <w:szCs w:val="26"/>
        </w:rPr>
        <w:br/>
        <w:t>C1: Con IVA (€)</w:t>
      </w:r>
      <w:r w:rsidRPr="00C529D7">
        <w:rPr>
          <w:b/>
          <w:sz w:val="26"/>
          <w:szCs w:val="26"/>
        </w:rPr>
        <w:br/>
        <w:t>A2: Ventanas  B2: 2000</w:t>
      </w:r>
      <w:r w:rsidRPr="00C529D7">
        <w:rPr>
          <w:b/>
          <w:sz w:val="26"/>
          <w:szCs w:val="26"/>
        </w:rPr>
        <w:br/>
        <w:t>A3: Puertas   B3: 1500</w:t>
      </w:r>
      <w:r w:rsidRPr="00C529D7">
        <w:rPr>
          <w:b/>
          <w:sz w:val="26"/>
          <w:szCs w:val="26"/>
        </w:rPr>
        <w:br/>
        <w:t>A4: Suelo     B4: 3500</w:t>
      </w:r>
      <w:r w:rsidRPr="00C529D7">
        <w:rPr>
          <w:b/>
          <w:sz w:val="26"/>
          <w:szCs w:val="26"/>
        </w:rPr>
        <w:br/>
        <w:t>En C2 escribe: =B2*1,21 y copia hasta C4</w:t>
      </w:r>
      <w:r w:rsidRPr="00C529D7">
        <w:rPr>
          <w:b/>
          <w:sz w:val="26"/>
          <w:szCs w:val="26"/>
        </w:rPr>
        <w:br/>
        <w:t>En C5 calcula el total con IVA.</w:t>
      </w:r>
      <w:r w:rsidRPr="00C529D7">
        <w:rPr>
          <w:b/>
          <w:sz w:val="26"/>
          <w:szCs w:val="26"/>
        </w:rPr>
        <w:br/>
      </w:r>
      <w:r w:rsidRPr="00C529D7">
        <w:rPr>
          <w:b/>
          <w:sz w:val="26"/>
          <w:szCs w:val="26"/>
        </w:rPr>
        <w:br/>
        <w:t>Ejercicio 4. Tabla comparativa mensual</w:t>
      </w:r>
      <w:r w:rsidRPr="00C529D7">
        <w:rPr>
          <w:b/>
          <w:sz w:val="26"/>
          <w:szCs w:val="26"/>
        </w:rPr>
        <w:br/>
        <w:t>A1: Mes</w:t>
      </w:r>
      <w:r w:rsidRPr="00C529D7">
        <w:rPr>
          <w:b/>
          <w:sz w:val="26"/>
          <w:szCs w:val="26"/>
        </w:rPr>
        <w:br/>
      </w:r>
      <w:r w:rsidRPr="00C529D7">
        <w:rPr>
          <w:b/>
          <w:sz w:val="26"/>
          <w:szCs w:val="26"/>
        </w:rPr>
        <w:lastRenderedPageBreak/>
        <w:t>B1: Mano de obra</w:t>
      </w:r>
      <w:r w:rsidRPr="00C529D7">
        <w:rPr>
          <w:b/>
          <w:sz w:val="26"/>
          <w:szCs w:val="26"/>
        </w:rPr>
        <w:br/>
        <w:t>C1: Material</w:t>
      </w:r>
      <w:r w:rsidRPr="00C529D7">
        <w:rPr>
          <w:b/>
          <w:sz w:val="26"/>
          <w:szCs w:val="26"/>
        </w:rPr>
        <w:br/>
        <w:t>D1: Total mensual</w:t>
      </w:r>
      <w:r w:rsidRPr="00C529D7">
        <w:rPr>
          <w:b/>
          <w:sz w:val="26"/>
          <w:szCs w:val="26"/>
        </w:rPr>
        <w:br/>
        <w:t>A2: Enero     B2: 1200  C2: 800</w:t>
      </w:r>
      <w:r w:rsidRPr="00C529D7">
        <w:rPr>
          <w:b/>
          <w:sz w:val="26"/>
          <w:szCs w:val="26"/>
        </w:rPr>
        <w:br/>
        <w:t>A3: Febrero   B3: 1500  C3: 900</w:t>
      </w:r>
      <w:r w:rsidRPr="00C529D7">
        <w:rPr>
          <w:b/>
          <w:sz w:val="26"/>
          <w:szCs w:val="26"/>
        </w:rPr>
        <w:br/>
        <w:t>A4: Marzo     B4: 900   C4: 700</w:t>
      </w:r>
      <w:r w:rsidRPr="00C529D7">
        <w:rPr>
          <w:b/>
          <w:sz w:val="26"/>
          <w:szCs w:val="26"/>
        </w:rPr>
        <w:br/>
        <w:t>En D2 escribe: =B2+C2 y copia hacia abajo.</w:t>
      </w:r>
      <w:r w:rsidRPr="00C529D7">
        <w:rPr>
          <w:b/>
          <w:sz w:val="26"/>
          <w:szCs w:val="26"/>
        </w:rPr>
        <w:br/>
      </w:r>
      <w:r w:rsidRPr="00C529D7">
        <w:rPr>
          <w:b/>
          <w:sz w:val="26"/>
          <w:szCs w:val="26"/>
        </w:rPr>
        <w:br/>
        <w:t>Ejercicio 5. Tabla de seis meses</w:t>
      </w:r>
      <w:r w:rsidRPr="00C529D7">
        <w:rPr>
          <w:b/>
          <w:sz w:val="26"/>
          <w:szCs w:val="26"/>
        </w:rPr>
        <w:br/>
        <w:t>A1: Mes</w:t>
      </w:r>
      <w:r w:rsidRPr="00C529D7">
        <w:rPr>
          <w:b/>
          <w:sz w:val="26"/>
          <w:szCs w:val="26"/>
        </w:rPr>
        <w:br/>
        <w:t>B1: Total (€)</w:t>
      </w:r>
      <w:r w:rsidRPr="00C529D7">
        <w:rPr>
          <w:b/>
          <w:sz w:val="26"/>
          <w:szCs w:val="26"/>
        </w:rPr>
        <w:br/>
        <w:t>A2: Enero     B2: 2500</w:t>
      </w:r>
      <w:r w:rsidRPr="00C529D7">
        <w:rPr>
          <w:b/>
          <w:sz w:val="26"/>
          <w:szCs w:val="26"/>
        </w:rPr>
        <w:br/>
        <w:t>A3: Febrero   B3: 1800</w:t>
      </w:r>
      <w:r w:rsidRPr="00C529D7">
        <w:rPr>
          <w:b/>
          <w:sz w:val="26"/>
          <w:szCs w:val="26"/>
        </w:rPr>
        <w:br/>
        <w:t>A4: Marzo     B4: 3200</w:t>
      </w:r>
      <w:r w:rsidRPr="00C529D7">
        <w:rPr>
          <w:b/>
          <w:sz w:val="26"/>
          <w:szCs w:val="26"/>
        </w:rPr>
        <w:br/>
        <w:t>A5: Abril     B5: 2100</w:t>
      </w:r>
      <w:r w:rsidRPr="00C529D7">
        <w:rPr>
          <w:b/>
          <w:sz w:val="26"/>
          <w:szCs w:val="26"/>
        </w:rPr>
        <w:br/>
        <w:t>A6: Mayo      B6: 2700</w:t>
      </w:r>
      <w:r w:rsidRPr="00C529D7">
        <w:rPr>
          <w:b/>
          <w:sz w:val="26"/>
          <w:szCs w:val="26"/>
        </w:rPr>
        <w:br/>
        <w:t>A7: Junio     B7: 1900</w:t>
      </w:r>
      <w:r w:rsidRPr="00C529D7">
        <w:rPr>
          <w:b/>
          <w:sz w:val="26"/>
          <w:szCs w:val="26"/>
        </w:rPr>
        <w:br/>
        <w:t>En B8 escribe: =SUMA(B2:B7)</w:t>
      </w:r>
      <w:r w:rsidRPr="00C529D7">
        <w:rPr>
          <w:b/>
          <w:sz w:val="26"/>
          <w:szCs w:val="26"/>
        </w:rPr>
        <w:br/>
      </w:r>
    </w:p>
    <w:p w:rsidR="00C529D7" w:rsidRPr="00C529D7" w:rsidRDefault="00C529D7" w:rsidP="00C529D7">
      <w:pPr>
        <w:ind w:left="426" w:right="-901" w:hanging="426"/>
        <w:rPr>
          <w:b/>
          <w:sz w:val="26"/>
          <w:szCs w:val="26"/>
        </w:rPr>
      </w:pPr>
      <w:r w:rsidRPr="00C529D7">
        <w:rPr>
          <w:b/>
          <w:sz w:val="26"/>
          <w:szCs w:val="26"/>
        </w:rPr>
        <w:t xml:space="preserve">     Ejercicio 6. Con los datos del ejercicio 5:</w:t>
      </w:r>
      <w:r w:rsidRPr="00C529D7">
        <w:rPr>
          <w:b/>
          <w:sz w:val="26"/>
          <w:szCs w:val="26"/>
        </w:rPr>
        <w:br/>
        <w:t>Selecciona A1:B7 → Insertar → Gráfico de columnas.</w:t>
      </w:r>
      <w:r w:rsidRPr="00C529D7">
        <w:rPr>
          <w:b/>
          <w:sz w:val="26"/>
          <w:szCs w:val="26"/>
        </w:rPr>
        <w:br/>
        <w:t>Añade título: Gasto mensual reforma.</w:t>
      </w:r>
      <w:r w:rsidRPr="00C529D7">
        <w:rPr>
          <w:b/>
          <w:sz w:val="26"/>
          <w:szCs w:val="26"/>
        </w:rPr>
        <w:br/>
      </w:r>
      <w:r w:rsidRPr="00C529D7">
        <w:rPr>
          <w:b/>
          <w:sz w:val="26"/>
          <w:szCs w:val="26"/>
        </w:rPr>
        <w:br/>
        <w:t>Ejercicio 7. Con los datos del ejercicio 2:</w:t>
      </w:r>
      <w:r w:rsidRPr="00C529D7">
        <w:rPr>
          <w:b/>
          <w:sz w:val="26"/>
          <w:szCs w:val="26"/>
        </w:rPr>
        <w:br/>
        <w:t>Inserta gráfico de barras.</w:t>
      </w:r>
      <w:r w:rsidRPr="00C529D7">
        <w:rPr>
          <w:b/>
          <w:sz w:val="26"/>
          <w:szCs w:val="26"/>
        </w:rPr>
        <w:br/>
        <w:t>Activa etiquetas de datos.</w:t>
      </w:r>
      <w:r w:rsidRPr="00C529D7">
        <w:rPr>
          <w:b/>
          <w:sz w:val="26"/>
          <w:szCs w:val="26"/>
        </w:rPr>
        <w:br/>
      </w:r>
      <w:r w:rsidRPr="00C529D7">
        <w:rPr>
          <w:b/>
          <w:sz w:val="26"/>
          <w:szCs w:val="26"/>
        </w:rPr>
        <w:br/>
        <w:t>Ejercicio 8. Crea esta tabla:</w:t>
      </w:r>
      <w:r w:rsidRPr="00C529D7">
        <w:rPr>
          <w:b/>
          <w:sz w:val="26"/>
          <w:szCs w:val="26"/>
        </w:rPr>
        <w:br/>
        <w:t>Concepto | Presupuesto A | Presupuesto B</w:t>
      </w:r>
      <w:r w:rsidRPr="00C529D7">
        <w:rPr>
          <w:b/>
          <w:sz w:val="26"/>
          <w:szCs w:val="26"/>
        </w:rPr>
        <w:br/>
        <w:t>Suelo | 3000 | 2800</w:t>
      </w:r>
      <w:r w:rsidRPr="00C529D7">
        <w:rPr>
          <w:b/>
          <w:sz w:val="26"/>
          <w:szCs w:val="26"/>
        </w:rPr>
        <w:br/>
        <w:t>Pintura | 1200 | 1500</w:t>
      </w:r>
      <w:r w:rsidRPr="00C529D7">
        <w:rPr>
          <w:b/>
          <w:sz w:val="26"/>
          <w:szCs w:val="26"/>
        </w:rPr>
        <w:br/>
        <w:t>Representa gráfico de columnas agrupadas.</w:t>
      </w:r>
      <w:r w:rsidRPr="00C529D7">
        <w:rPr>
          <w:b/>
          <w:sz w:val="26"/>
          <w:szCs w:val="26"/>
        </w:rPr>
        <w:br/>
      </w:r>
      <w:r w:rsidRPr="00C529D7">
        <w:rPr>
          <w:b/>
          <w:sz w:val="26"/>
          <w:szCs w:val="26"/>
        </w:rPr>
        <w:br/>
        <w:t>Ejercicio 9. Crea una tabla con 4 meses y gastos crecientes.</w:t>
      </w:r>
      <w:r w:rsidRPr="00C529D7">
        <w:rPr>
          <w:b/>
          <w:sz w:val="26"/>
          <w:szCs w:val="26"/>
        </w:rPr>
        <w:br/>
        <w:t>Inserta gráfico y analiza tendencia.</w:t>
      </w:r>
      <w:r w:rsidRPr="00C529D7">
        <w:rPr>
          <w:b/>
          <w:sz w:val="26"/>
          <w:szCs w:val="26"/>
        </w:rPr>
        <w:br/>
      </w:r>
      <w:r w:rsidRPr="00C529D7">
        <w:rPr>
          <w:b/>
          <w:sz w:val="26"/>
          <w:szCs w:val="26"/>
        </w:rPr>
        <w:br/>
      </w:r>
      <w:r w:rsidRPr="00C529D7">
        <w:rPr>
          <w:b/>
          <w:sz w:val="26"/>
          <w:szCs w:val="26"/>
        </w:rPr>
        <w:lastRenderedPageBreak/>
        <w:t>Ejercicio 10. Usa la tabla del ejercicio 4.</w:t>
      </w:r>
      <w:r w:rsidRPr="00C529D7">
        <w:rPr>
          <w:b/>
          <w:sz w:val="26"/>
          <w:szCs w:val="26"/>
        </w:rPr>
        <w:br/>
        <w:t>Representa solo la columna “Total mensual”.</w:t>
      </w:r>
      <w:r w:rsidRPr="00C529D7">
        <w:rPr>
          <w:b/>
          <w:sz w:val="26"/>
          <w:szCs w:val="26"/>
        </w:rPr>
        <w:br/>
      </w:r>
      <w:r w:rsidRPr="00C529D7">
        <w:rPr>
          <w:b/>
          <w:sz w:val="26"/>
          <w:szCs w:val="26"/>
        </w:rPr>
        <w:br/>
        <w:t>Ejercicio 11. Crea una tabla libre con 5 conceptos.</w:t>
      </w:r>
      <w:r w:rsidRPr="00C529D7">
        <w:rPr>
          <w:b/>
          <w:sz w:val="26"/>
          <w:szCs w:val="26"/>
        </w:rPr>
        <w:br/>
        <w:t>Ordénalos de mayor a menor y observa cambios en el gráfico.</w:t>
      </w:r>
      <w:r w:rsidRPr="00C529D7">
        <w:rPr>
          <w:b/>
          <w:sz w:val="26"/>
          <w:szCs w:val="26"/>
        </w:rPr>
        <w:br/>
      </w:r>
      <w:r w:rsidRPr="00C529D7">
        <w:rPr>
          <w:b/>
          <w:sz w:val="26"/>
          <w:szCs w:val="26"/>
        </w:rPr>
        <w:br/>
        <w:t>Ejercicio 12. Modifica un dato de la tabla.</w:t>
      </w:r>
      <w:r w:rsidRPr="00C529D7">
        <w:rPr>
          <w:b/>
          <w:sz w:val="26"/>
          <w:szCs w:val="26"/>
        </w:rPr>
        <w:br/>
        <w:t>Observa cómo cambia automáticamente el gráfico.</w:t>
      </w:r>
      <w:r w:rsidRPr="00C529D7">
        <w:rPr>
          <w:b/>
          <w:sz w:val="26"/>
          <w:szCs w:val="26"/>
        </w:rPr>
        <w:br/>
      </w:r>
    </w:p>
    <w:p w:rsidR="00C529D7" w:rsidRPr="00C529D7" w:rsidRDefault="00C529D7" w:rsidP="00C529D7">
      <w:pPr>
        <w:ind w:left="426" w:right="-901" w:hanging="426"/>
        <w:rPr>
          <w:b/>
          <w:szCs w:val="28"/>
        </w:rPr>
      </w:pPr>
      <w:r w:rsidRPr="00C529D7">
        <w:rPr>
          <w:b/>
          <w:sz w:val="26"/>
          <w:szCs w:val="26"/>
        </w:rPr>
        <w:t xml:space="preserve">    Ejercicio 13. Con los datos del ejercicio 2:</w:t>
      </w:r>
      <w:r w:rsidRPr="00C529D7">
        <w:rPr>
          <w:b/>
          <w:sz w:val="26"/>
          <w:szCs w:val="26"/>
        </w:rPr>
        <w:br/>
        <w:t>Inserta gráfico circular.</w:t>
      </w:r>
      <w:r w:rsidRPr="00C529D7">
        <w:rPr>
          <w:b/>
          <w:sz w:val="26"/>
          <w:szCs w:val="26"/>
        </w:rPr>
        <w:br/>
        <w:t>Activa porcentaje.</w:t>
      </w:r>
      <w:r w:rsidRPr="00C529D7">
        <w:rPr>
          <w:b/>
          <w:sz w:val="26"/>
          <w:szCs w:val="26"/>
        </w:rPr>
        <w:br/>
      </w:r>
      <w:r w:rsidRPr="00C529D7">
        <w:rPr>
          <w:b/>
          <w:sz w:val="26"/>
          <w:szCs w:val="26"/>
        </w:rPr>
        <w:br/>
        <w:t>Ejercicio 14. Crea esta tabla:</w:t>
      </w:r>
      <w:r w:rsidRPr="00C529D7">
        <w:rPr>
          <w:b/>
          <w:sz w:val="26"/>
          <w:szCs w:val="26"/>
        </w:rPr>
        <w:br/>
        <w:t>Concepto | Coste</w:t>
      </w:r>
      <w:r w:rsidRPr="00C529D7">
        <w:rPr>
          <w:b/>
          <w:sz w:val="26"/>
          <w:szCs w:val="26"/>
        </w:rPr>
        <w:br/>
        <w:t>Material | 3000</w:t>
      </w:r>
      <w:r w:rsidRPr="00C529D7">
        <w:rPr>
          <w:b/>
          <w:sz w:val="26"/>
          <w:szCs w:val="26"/>
        </w:rPr>
        <w:br/>
        <w:t>Mano de obra | 2500</w:t>
      </w:r>
      <w:r w:rsidRPr="00C529D7">
        <w:rPr>
          <w:b/>
          <w:sz w:val="26"/>
          <w:szCs w:val="26"/>
        </w:rPr>
        <w:br/>
        <w:t>Transporte | 500</w:t>
      </w:r>
      <w:r w:rsidRPr="00C529D7">
        <w:rPr>
          <w:b/>
          <w:sz w:val="26"/>
          <w:szCs w:val="26"/>
        </w:rPr>
        <w:br/>
        <w:t>Inserta gráfico circular.</w:t>
      </w:r>
      <w:r w:rsidRPr="00C529D7">
        <w:rPr>
          <w:b/>
          <w:sz w:val="26"/>
          <w:szCs w:val="26"/>
        </w:rPr>
        <w:br/>
      </w:r>
      <w:r w:rsidRPr="00C529D7">
        <w:rPr>
          <w:b/>
          <w:sz w:val="26"/>
          <w:szCs w:val="26"/>
        </w:rPr>
        <w:br/>
        <w:t>Ejercicio 15. Usa los totales del ejercicio 5.</w:t>
      </w:r>
      <w:r w:rsidRPr="00C529D7">
        <w:rPr>
          <w:b/>
          <w:sz w:val="26"/>
          <w:szCs w:val="26"/>
        </w:rPr>
        <w:br/>
        <w:t>Representa en gráfico de sectores.</w:t>
      </w:r>
      <w:r w:rsidRPr="00C529D7">
        <w:rPr>
          <w:b/>
          <w:sz w:val="26"/>
          <w:szCs w:val="26"/>
        </w:rPr>
        <w:br/>
      </w:r>
      <w:r w:rsidRPr="00C529D7">
        <w:rPr>
          <w:b/>
          <w:sz w:val="26"/>
          <w:szCs w:val="26"/>
        </w:rPr>
        <w:br/>
        <w:t>Ejercicio 16. Crea una tabla con 4 conceptos.</w:t>
      </w:r>
      <w:r w:rsidRPr="00C529D7">
        <w:rPr>
          <w:b/>
          <w:sz w:val="26"/>
          <w:szCs w:val="26"/>
        </w:rPr>
        <w:br/>
        <w:t>Inserta gráfico circular y añade leyenda.</w:t>
      </w:r>
      <w:r w:rsidRPr="00C529D7">
        <w:rPr>
          <w:b/>
          <w:sz w:val="26"/>
          <w:szCs w:val="26"/>
        </w:rPr>
        <w:br/>
      </w:r>
      <w:r w:rsidRPr="00C529D7">
        <w:rPr>
          <w:b/>
          <w:sz w:val="26"/>
          <w:szCs w:val="26"/>
        </w:rPr>
        <w:br/>
        <w:t>Ejercicio 17. Modifica un valor alto por uno bajo.</w:t>
      </w:r>
      <w:r w:rsidRPr="00C529D7">
        <w:rPr>
          <w:b/>
          <w:sz w:val="26"/>
          <w:szCs w:val="26"/>
        </w:rPr>
        <w:br/>
        <w:t>Observa cómo cambia el gráfico.</w:t>
      </w:r>
      <w:r w:rsidRPr="00C529D7">
        <w:rPr>
          <w:b/>
          <w:sz w:val="26"/>
          <w:szCs w:val="26"/>
        </w:rPr>
        <w:br/>
      </w:r>
      <w:r w:rsidRPr="00C529D7">
        <w:rPr>
          <w:b/>
          <w:sz w:val="26"/>
          <w:szCs w:val="26"/>
        </w:rPr>
        <w:br/>
        <w:t>Ejercicio 18. Crea tabla con gastos familiares mensuales.</w:t>
      </w:r>
      <w:r w:rsidRPr="00C529D7">
        <w:rPr>
          <w:b/>
          <w:sz w:val="26"/>
          <w:szCs w:val="26"/>
        </w:rPr>
        <w:br/>
        <w:t>Representa con gráfico circular.</w:t>
      </w:r>
      <w:r w:rsidRPr="00C529D7">
        <w:rPr>
          <w:b/>
          <w:sz w:val="26"/>
          <w:szCs w:val="26"/>
        </w:rPr>
        <w:br/>
      </w:r>
      <w:r w:rsidRPr="00C529D7">
        <w:rPr>
          <w:b/>
          <w:sz w:val="26"/>
          <w:szCs w:val="26"/>
        </w:rPr>
        <w:br/>
        <w:t>Ejercicio 19. Compara gráfico de barras y gráfico circular.</w:t>
      </w:r>
      <w:r w:rsidRPr="00C529D7">
        <w:rPr>
          <w:b/>
          <w:sz w:val="26"/>
          <w:szCs w:val="26"/>
        </w:rPr>
        <w:br/>
        <w:t>Explica cuál es más útil según el caso.</w:t>
      </w:r>
    </w:p>
    <w:p w:rsidR="00C529D7" w:rsidRPr="009F372E" w:rsidRDefault="00C529D7" w:rsidP="00C529D7">
      <w:pPr>
        <w:ind w:left="426" w:right="-901" w:hanging="426"/>
        <w:rPr>
          <w:b/>
          <w:szCs w:val="28"/>
        </w:rPr>
      </w:pPr>
    </w:p>
    <w:sectPr w:rsidR="00C529D7" w:rsidRPr="009F372E" w:rsidSect="00C529D7">
      <w:headerReference w:type="default" r:id="rId8"/>
      <w:pgSz w:w="12240" w:h="15840"/>
      <w:pgMar w:top="1134" w:right="1800" w:bottom="709" w:left="85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5790" w:rsidRDefault="00585790" w:rsidP="00550902">
      <w:pPr>
        <w:spacing w:after="0" w:line="240" w:lineRule="auto"/>
      </w:pPr>
      <w:r>
        <w:separator/>
      </w:r>
    </w:p>
  </w:endnote>
  <w:endnote w:type="continuationSeparator" w:id="1">
    <w:p w:rsidR="00585790" w:rsidRDefault="00585790" w:rsidP="005509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5790" w:rsidRDefault="00585790" w:rsidP="00550902">
      <w:pPr>
        <w:spacing w:after="0" w:line="240" w:lineRule="auto"/>
      </w:pPr>
      <w:r>
        <w:separator/>
      </w:r>
    </w:p>
  </w:footnote>
  <w:footnote w:type="continuationSeparator" w:id="1">
    <w:p w:rsidR="00585790" w:rsidRDefault="00585790" w:rsidP="005509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216" w:type="dxa"/>
      <w:tblInd w:w="-885" w:type="dxa"/>
      <w:tblBorders>
        <w:bottom w:val="single" w:sz="12" w:space="0" w:color="auto"/>
      </w:tblBorders>
      <w:tblLook w:val="04A0"/>
    </w:tblPr>
    <w:tblGrid>
      <w:gridCol w:w="6805"/>
      <w:gridCol w:w="4411"/>
    </w:tblGrid>
    <w:tr w:rsidR="00550902" w:rsidTr="00550902">
      <w:trPr>
        <w:trHeight w:val="585"/>
      </w:trPr>
      <w:tc>
        <w:tcPr>
          <w:tcW w:w="6805" w:type="dxa"/>
          <w:tcBorders>
            <w:bottom w:val="nil"/>
          </w:tcBorders>
        </w:tcPr>
        <w:p w:rsidR="00550902" w:rsidRPr="00C10299" w:rsidRDefault="00550902" w:rsidP="00550902">
          <w:pPr>
            <w:ind w:left="743" w:right="-787"/>
            <w:rPr>
              <w:b/>
              <w:lang w:val="es-ES_tradnl"/>
            </w:rPr>
          </w:pPr>
          <w:r>
            <w:rPr>
              <w:b/>
              <w:color w:val="3A6168"/>
              <w:lang w:val="es-ES_tradnl"/>
            </w:rPr>
            <w:t>REA: Proporcionalidad en la vida real.</w:t>
          </w:r>
        </w:p>
      </w:tc>
      <w:tc>
        <w:tcPr>
          <w:tcW w:w="4411" w:type="dxa"/>
          <w:tcBorders>
            <w:bottom w:val="nil"/>
          </w:tcBorders>
        </w:tcPr>
        <w:p w:rsidR="00550902" w:rsidRDefault="00550902" w:rsidP="00120462">
          <w:pPr>
            <w:ind w:left="615"/>
            <w:jc w:val="right"/>
          </w:pPr>
          <w:r>
            <w:rPr>
              <w:noProof/>
              <w:lang w:val="es-ES" w:eastAsia="es-ES"/>
            </w:rPr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447676</wp:posOffset>
                </wp:positionH>
                <wp:positionV relativeFrom="paragraph">
                  <wp:posOffset>-28575</wp:posOffset>
                </wp:positionV>
                <wp:extent cx="2428874" cy="388620"/>
                <wp:effectExtent l="0" t="0" r="0" b="0"/>
                <wp:wrapNone/>
                <wp:docPr id="1" name="Imagen 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-rearm-h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11840" cy="4018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:rsidR="00550902" w:rsidRDefault="0055090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47730"/>
    <w:rsid w:val="00034616"/>
    <w:rsid w:val="0006063C"/>
    <w:rsid w:val="0015074B"/>
    <w:rsid w:val="0029639D"/>
    <w:rsid w:val="00326F90"/>
    <w:rsid w:val="00550902"/>
    <w:rsid w:val="00585790"/>
    <w:rsid w:val="005B342D"/>
    <w:rsid w:val="00781430"/>
    <w:rsid w:val="00807FE0"/>
    <w:rsid w:val="00830393"/>
    <w:rsid w:val="008C1FF8"/>
    <w:rsid w:val="009F372E"/>
    <w:rsid w:val="00AA1D8D"/>
    <w:rsid w:val="00AC5AA2"/>
    <w:rsid w:val="00AD1242"/>
    <w:rsid w:val="00B47730"/>
    <w:rsid w:val="00C529D7"/>
    <w:rsid w:val="00CB0664"/>
    <w:rsid w:val="00CF6EA2"/>
    <w:rsid w:val="00E075F9"/>
    <w:rsid w:val="00F911D6"/>
    <w:rsid w:val="00FC69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Verdana" w:hAnsi="Verdana"/>
      <w:sz w:val="28"/>
    </w:rPr>
  </w:style>
  <w:style w:type="paragraph" w:styleId="Ttulo1">
    <w:name w:val="heading 1"/>
    <w:basedOn w:val="Normal"/>
    <w:next w:val="Normal"/>
    <w:link w:val="Ttulo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">
    <w:name w:val="Title"/>
    <w:basedOn w:val="Normal"/>
    <w:next w:val="Normal"/>
    <w:link w:val="Ttulo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FC693F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F911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911D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3226</TotalTime>
  <Pages>3</Pages>
  <Words>522</Words>
  <Characters>2158</Characters>
  <Application>Microsoft Office Word</Application>
  <DocSecurity>0</DocSecurity>
  <Lines>113</Lines>
  <Paragraphs>41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2639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Usuario</cp:lastModifiedBy>
  <cp:revision>3</cp:revision>
  <dcterms:created xsi:type="dcterms:W3CDTF">2026-02-20T12:00:00Z</dcterms:created>
  <dcterms:modified xsi:type="dcterms:W3CDTF">2026-02-25T17:27:00Z</dcterms:modified>
</cp:coreProperties>
</file>