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34EE5" w14:textId="77777777" w:rsidR="00586B27" w:rsidRPr="00586B27" w:rsidRDefault="00586B27" w:rsidP="00586B27">
      <w:pPr>
        <w:rPr>
          <w:b/>
          <w:bCs/>
        </w:rPr>
      </w:pPr>
      <w:r w:rsidRPr="00586B27">
        <w:rPr>
          <w:b/>
          <w:bCs/>
        </w:rPr>
        <w:t>GUÍA DE TRABAJO: VOCES DEL SIGLO XX EN MI MUNICIPIO</w:t>
      </w:r>
    </w:p>
    <w:p w14:paraId="1F767DE3" w14:textId="77777777" w:rsidR="00586B27" w:rsidRPr="00586B27" w:rsidRDefault="00586B27" w:rsidP="00586B27">
      <w:r w:rsidRPr="00586B27">
        <w:rPr>
          <w:b/>
          <w:bCs/>
        </w:rPr>
        <w:t>Objetivo:</w:t>
      </w:r>
      <w:r w:rsidRPr="00586B27">
        <w:t> Preparar el contenido de una presentación divulgativa que conecte una obra del siglo XX con la actualidad.</w:t>
      </w:r>
    </w:p>
    <w:p w14:paraId="1FC82703" w14:textId="77777777" w:rsidR="00586B27" w:rsidRPr="00586B27" w:rsidRDefault="00586B27" w:rsidP="00586B27">
      <w:pPr>
        <w:rPr>
          <w:b/>
          <w:bCs/>
        </w:rPr>
      </w:pPr>
      <w:r w:rsidRPr="00586B27">
        <w:rPr>
          <w:b/>
          <w:bCs/>
        </w:rPr>
        <w:t>BLOQUE 1: Selección y Encuadre</w:t>
      </w:r>
    </w:p>
    <w:p w14:paraId="5C8D64BF" w14:textId="77777777" w:rsidR="00586B27" w:rsidRPr="00586B27" w:rsidRDefault="00586B27" w:rsidP="00586B27">
      <w:pPr>
        <w:numPr>
          <w:ilvl w:val="0"/>
          <w:numId w:val="1"/>
        </w:numPr>
      </w:pPr>
      <w:r w:rsidRPr="00586B27">
        <w:rPr>
          <w:b/>
          <w:bCs/>
        </w:rPr>
        <w:t>Autor/a elegido:</w:t>
      </w:r>
      <w:r w:rsidRPr="00586B27">
        <w:t> _________________________________________________</w:t>
      </w:r>
    </w:p>
    <w:p w14:paraId="375ED83E" w14:textId="77777777" w:rsidR="00586B27" w:rsidRPr="00586B27" w:rsidRDefault="00586B27" w:rsidP="00586B27">
      <w:pPr>
        <w:numPr>
          <w:ilvl w:val="0"/>
          <w:numId w:val="1"/>
        </w:numPr>
      </w:pPr>
      <w:r w:rsidRPr="00586B27">
        <w:rPr>
          <w:b/>
          <w:bCs/>
        </w:rPr>
        <w:t>Obra o fragmento analizado:</w:t>
      </w:r>
      <w:r w:rsidRPr="00586B27">
        <w:t> _______________________________________</w:t>
      </w:r>
    </w:p>
    <w:p w14:paraId="4C9A88BB" w14:textId="77777777" w:rsidR="00586B27" w:rsidRPr="00586B27" w:rsidRDefault="00586B27" w:rsidP="00586B27">
      <w:pPr>
        <w:numPr>
          <w:ilvl w:val="0"/>
          <w:numId w:val="1"/>
        </w:numPr>
      </w:pPr>
      <w:r w:rsidRPr="00586B27">
        <w:rPr>
          <w:b/>
          <w:bCs/>
        </w:rPr>
        <w:t>Movimiento literario:</w:t>
      </w:r>
      <w:r w:rsidRPr="00586B27">
        <w:t> (98 / 27 / Posguerra) __________________________</w:t>
      </w:r>
    </w:p>
    <w:p w14:paraId="5F7C4F57" w14:textId="77777777" w:rsidR="00586B27" w:rsidRPr="00586B27" w:rsidRDefault="00586B27" w:rsidP="00586B27">
      <w:pPr>
        <w:numPr>
          <w:ilvl w:val="0"/>
          <w:numId w:val="1"/>
        </w:numPr>
      </w:pPr>
      <w:r w:rsidRPr="00586B27">
        <w:rPr>
          <w:b/>
          <w:bCs/>
        </w:rPr>
        <w:t>El "clima" de la época:</w:t>
      </w:r>
      <w:r w:rsidRPr="00586B27">
        <w:t> Resume en tres puntos clave qué estaba pasando en España cuando se escribió esta obra (guíate por el material "El siglo XX en tres actos").</w:t>
      </w:r>
    </w:p>
    <w:p w14:paraId="3EFC9B8A" w14:textId="77777777" w:rsidR="00586B27" w:rsidRPr="00586B27" w:rsidRDefault="003B3DBD" w:rsidP="00586B27">
      <w:pPr>
        <w:numPr>
          <w:ilvl w:val="1"/>
          <w:numId w:val="1"/>
        </w:numPr>
      </w:pPr>
      <w:r w:rsidRPr="00586B27">
        <w:rPr>
          <w:noProof/>
        </w:rPr>
        <w:pict w14:anchorId="67F6AA36">
          <v:rect id="_x0000_i1029" alt="" style="width:353.35pt;height:.05pt;mso-width-percent:0;mso-height-percent:0;mso-width-percent:0;mso-height-percent:0" o:hrpct="831" o:hralign="center" o:hrstd="t" o:hr="t" fillcolor="#a0a0a0" stroked="f"/>
        </w:pict>
      </w:r>
    </w:p>
    <w:p w14:paraId="7BE7DC4A" w14:textId="77777777" w:rsidR="00586B27" w:rsidRPr="00586B27" w:rsidRDefault="003B3DBD" w:rsidP="00586B27">
      <w:pPr>
        <w:numPr>
          <w:ilvl w:val="1"/>
          <w:numId w:val="1"/>
        </w:numPr>
      </w:pPr>
      <w:r w:rsidRPr="00586B27">
        <w:rPr>
          <w:noProof/>
        </w:rPr>
        <w:pict w14:anchorId="7CECC716">
          <v:rect id="_x0000_i1028" alt="" style="width:353.35pt;height:.05pt;mso-width-percent:0;mso-height-percent:0;mso-width-percent:0;mso-height-percent:0" o:hrpct="831" o:hralign="center" o:hrstd="t" o:hr="t" fillcolor="#a0a0a0" stroked="f"/>
        </w:pict>
      </w:r>
    </w:p>
    <w:p w14:paraId="08FAF6F3" w14:textId="77777777" w:rsidR="00586B27" w:rsidRPr="00586B27" w:rsidRDefault="003B3DBD" w:rsidP="00586B27">
      <w:pPr>
        <w:numPr>
          <w:ilvl w:val="1"/>
          <w:numId w:val="1"/>
        </w:numPr>
      </w:pPr>
      <w:r w:rsidRPr="00586B27">
        <w:rPr>
          <w:noProof/>
        </w:rPr>
        <w:pict w14:anchorId="229E7F4B">
          <v:rect id="_x0000_i1027" alt="" style="width:353.35pt;height:.05pt;mso-width-percent:0;mso-height-percent:0;mso-width-percent:0;mso-height-percent:0" o:hrpct="831" o:hralign="center" o:hrstd="t" o:hr="t" fillcolor="#a0a0a0" stroked="f"/>
        </w:pict>
      </w:r>
    </w:p>
    <w:p w14:paraId="1EE089B1" w14:textId="77777777" w:rsidR="00586B27" w:rsidRPr="00586B27" w:rsidRDefault="00586B27" w:rsidP="00586B27">
      <w:pPr>
        <w:rPr>
          <w:b/>
          <w:bCs/>
        </w:rPr>
      </w:pPr>
      <w:r w:rsidRPr="00586B27">
        <w:rPr>
          <w:b/>
          <w:bCs/>
        </w:rPr>
        <w:t>BLOQUE 2: Análisis del Lenguaje (La forma que comunica)</w:t>
      </w:r>
    </w:p>
    <w:p w14:paraId="270F14BB" w14:textId="77777777" w:rsidR="00586B27" w:rsidRPr="00586B27" w:rsidRDefault="00586B27" w:rsidP="00586B27">
      <w:r w:rsidRPr="00586B27">
        <w:t>Selecciona un fragmento breve (4-6 versos o líneas) y localiza tres recursos literarios.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1848"/>
        <w:gridCol w:w="3327"/>
      </w:tblGrid>
      <w:tr w:rsidR="00586B27" w:rsidRPr="00586B27" w14:paraId="068ADF48" w14:textId="77777777" w:rsidTr="00586B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9B2413" w14:textId="77777777" w:rsidR="00586B27" w:rsidRPr="00586B27" w:rsidRDefault="00586B27" w:rsidP="00586B27">
            <w:r w:rsidRPr="00586B27">
              <w:t>Recurso (Figura)</w:t>
            </w:r>
          </w:p>
        </w:tc>
        <w:tc>
          <w:tcPr>
            <w:tcW w:w="0" w:type="auto"/>
            <w:vAlign w:val="center"/>
            <w:hideMark/>
          </w:tcPr>
          <w:p w14:paraId="42C3B416" w14:textId="77777777" w:rsidR="00586B27" w:rsidRPr="00586B27" w:rsidRDefault="00586B27" w:rsidP="00586B27">
            <w:r w:rsidRPr="00586B27">
              <w:t>Ejemplo del texto</w:t>
            </w:r>
          </w:p>
        </w:tc>
        <w:tc>
          <w:tcPr>
            <w:tcW w:w="0" w:type="auto"/>
            <w:vAlign w:val="center"/>
            <w:hideMark/>
          </w:tcPr>
          <w:p w14:paraId="68E078E5" w14:textId="77777777" w:rsidR="00586B27" w:rsidRPr="00586B27" w:rsidRDefault="00586B27" w:rsidP="00586B27">
            <w:r w:rsidRPr="00586B27">
              <w:t>¿Qué efecto busca en el lector?</w:t>
            </w:r>
          </w:p>
        </w:tc>
      </w:tr>
      <w:tr w:rsidR="00586B27" w:rsidRPr="00586B27" w14:paraId="33F2EA6B" w14:textId="77777777" w:rsidTr="00586B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48AD3" w14:textId="77777777" w:rsidR="00586B27" w:rsidRPr="00586B27" w:rsidRDefault="00586B27" w:rsidP="00586B27">
            <w:r w:rsidRPr="00586B27">
              <w:rPr>
                <w:b/>
                <w:bCs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B6E86EF" w14:textId="77777777" w:rsidR="00586B27" w:rsidRPr="00586B27" w:rsidRDefault="00586B27" w:rsidP="00586B27"/>
        </w:tc>
        <w:tc>
          <w:tcPr>
            <w:tcW w:w="0" w:type="auto"/>
            <w:vAlign w:val="center"/>
            <w:hideMark/>
          </w:tcPr>
          <w:p w14:paraId="5A3B6733" w14:textId="77777777" w:rsidR="00586B27" w:rsidRPr="00586B27" w:rsidRDefault="00586B27" w:rsidP="00586B27"/>
        </w:tc>
      </w:tr>
      <w:tr w:rsidR="00586B27" w:rsidRPr="00586B27" w14:paraId="4D156DC1" w14:textId="77777777" w:rsidTr="00586B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7CB03" w14:textId="77777777" w:rsidR="00586B27" w:rsidRPr="00586B27" w:rsidRDefault="00586B27" w:rsidP="00586B27">
            <w:r w:rsidRPr="00586B27">
              <w:rPr>
                <w:b/>
                <w:bCs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70D3F825" w14:textId="77777777" w:rsidR="00586B27" w:rsidRPr="00586B27" w:rsidRDefault="00586B27" w:rsidP="00586B27"/>
        </w:tc>
        <w:tc>
          <w:tcPr>
            <w:tcW w:w="0" w:type="auto"/>
            <w:vAlign w:val="center"/>
            <w:hideMark/>
          </w:tcPr>
          <w:p w14:paraId="0EE39D47" w14:textId="77777777" w:rsidR="00586B27" w:rsidRPr="00586B27" w:rsidRDefault="00586B27" w:rsidP="00586B27"/>
        </w:tc>
      </w:tr>
      <w:tr w:rsidR="00586B27" w:rsidRPr="00586B27" w14:paraId="74BB1872" w14:textId="77777777" w:rsidTr="00586B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07176" w14:textId="77777777" w:rsidR="00586B27" w:rsidRPr="00586B27" w:rsidRDefault="00586B27" w:rsidP="00586B27">
            <w:r w:rsidRPr="00586B27">
              <w:rPr>
                <w:b/>
                <w:bCs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59AD885E" w14:textId="77777777" w:rsidR="00586B27" w:rsidRPr="00586B27" w:rsidRDefault="00586B27" w:rsidP="00586B27"/>
        </w:tc>
        <w:tc>
          <w:tcPr>
            <w:tcW w:w="0" w:type="auto"/>
            <w:vAlign w:val="center"/>
            <w:hideMark/>
          </w:tcPr>
          <w:p w14:paraId="71556971" w14:textId="77777777" w:rsidR="00586B27" w:rsidRPr="00586B27" w:rsidRDefault="00586B27" w:rsidP="00586B27"/>
        </w:tc>
      </w:tr>
    </w:tbl>
    <w:p w14:paraId="48A5CC1E" w14:textId="77777777" w:rsidR="00586B27" w:rsidRPr="00586B27" w:rsidRDefault="00586B27" w:rsidP="00586B27">
      <w:r w:rsidRPr="00586B27">
        <w:t>Exportar a Hojas de cálculo</w:t>
      </w:r>
    </w:p>
    <w:p w14:paraId="1B947ABC" w14:textId="77777777" w:rsidR="00586B27" w:rsidRPr="00586B27" w:rsidRDefault="00586B27" w:rsidP="00586B27">
      <w:pPr>
        <w:rPr>
          <w:b/>
          <w:bCs/>
        </w:rPr>
      </w:pPr>
      <w:r w:rsidRPr="00586B27">
        <w:rPr>
          <w:b/>
          <w:bCs/>
        </w:rPr>
        <w:t>BLOQUE 3: El Puente Temporal (La transferencia)</w:t>
      </w:r>
    </w:p>
    <w:p w14:paraId="2A353DFD" w14:textId="77777777" w:rsidR="00586B27" w:rsidRPr="00586B27" w:rsidRDefault="00586B27" w:rsidP="00586B27">
      <w:r w:rsidRPr="00586B27">
        <w:t>Este es el núcleo de tu labor como mediador. Piensa en tu audiencia (tus vecinos/as):</w:t>
      </w:r>
    </w:p>
    <w:p w14:paraId="5797D585" w14:textId="77777777" w:rsidR="00586B27" w:rsidRPr="00586B27" w:rsidRDefault="00586B27" w:rsidP="00586B27">
      <w:pPr>
        <w:numPr>
          <w:ilvl w:val="0"/>
          <w:numId w:val="2"/>
        </w:numPr>
      </w:pPr>
      <w:r w:rsidRPr="00586B27">
        <w:rPr>
          <w:b/>
          <w:bCs/>
        </w:rPr>
        <w:t>¿Cuál es el tema universal del texto?</w:t>
      </w:r>
      <w:r w:rsidRPr="00586B27">
        <w:t> (Ej. la falta de libertad, el miedo al futuro, el deseo de cambio).</w:t>
      </w:r>
    </w:p>
    <w:p w14:paraId="76E73B83" w14:textId="77777777" w:rsidR="00586B27" w:rsidRPr="00586B27" w:rsidRDefault="003B3DBD" w:rsidP="00586B27">
      <w:pPr>
        <w:numPr>
          <w:ilvl w:val="1"/>
          <w:numId w:val="2"/>
        </w:numPr>
      </w:pPr>
      <w:r w:rsidRPr="00586B27">
        <w:rPr>
          <w:noProof/>
        </w:rPr>
        <w:pict w14:anchorId="35863418">
          <v:rect id="_x0000_i1026" alt="" style="width:353.35pt;height:.05pt;mso-width-percent:0;mso-height-percent:0;mso-width-percent:0;mso-height-percent:0" o:hrpct="831" o:hralign="center" o:hrstd="t" o:hr="t" fillcolor="#a0a0a0" stroked="f"/>
        </w:pict>
      </w:r>
    </w:p>
    <w:p w14:paraId="1FE2F585" w14:textId="77777777" w:rsidR="00586B27" w:rsidRPr="00586B27" w:rsidRDefault="00586B27" w:rsidP="00586B27">
      <w:pPr>
        <w:numPr>
          <w:ilvl w:val="0"/>
          <w:numId w:val="2"/>
        </w:numPr>
      </w:pPr>
      <w:r w:rsidRPr="00586B27">
        <w:rPr>
          <w:b/>
          <w:bCs/>
        </w:rPr>
        <w:t>¿Con qué situación actual podrías compararlo?</w:t>
      </w:r>
      <w:r w:rsidRPr="00586B27">
        <w:t> Explica la conexión.</w:t>
      </w:r>
    </w:p>
    <w:p w14:paraId="60F1BC91" w14:textId="77777777" w:rsidR="00586B27" w:rsidRPr="00586B27" w:rsidRDefault="003B3DBD" w:rsidP="00586B27">
      <w:pPr>
        <w:numPr>
          <w:ilvl w:val="1"/>
          <w:numId w:val="2"/>
        </w:numPr>
      </w:pPr>
      <w:r w:rsidRPr="00586B27">
        <w:rPr>
          <w:noProof/>
        </w:rPr>
        <w:pict w14:anchorId="78893A02">
          <v:rect id="_x0000_i1025" alt="" style="width:353.35pt;height:.05pt;mso-width-percent:0;mso-height-percent:0;mso-width-percent:0;mso-height-percent:0" o:hrpct="831" o:hralign="center" o:hrstd="t" o:hr="t" fillcolor="#a0a0a0" stroked="f"/>
        </w:pict>
      </w:r>
    </w:p>
    <w:p w14:paraId="34DBEAEE" w14:textId="77777777" w:rsidR="00586B27" w:rsidRPr="00586B27" w:rsidRDefault="00586B27" w:rsidP="00586B27">
      <w:pPr>
        <w:rPr>
          <w:b/>
          <w:bCs/>
        </w:rPr>
      </w:pPr>
      <w:r w:rsidRPr="00586B27">
        <w:rPr>
          <w:b/>
          <w:bCs/>
        </w:rPr>
        <w:lastRenderedPageBreak/>
        <w:t>BLOQUE 4: Plan de Comunicación</w:t>
      </w:r>
    </w:p>
    <w:p w14:paraId="73D087A5" w14:textId="77777777" w:rsidR="00586B27" w:rsidRPr="00586B27" w:rsidRDefault="00586B27" w:rsidP="00586B27">
      <w:pPr>
        <w:numPr>
          <w:ilvl w:val="0"/>
          <w:numId w:val="3"/>
        </w:numPr>
      </w:pPr>
      <w:r w:rsidRPr="00586B27">
        <w:rPr>
          <w:b/>
          <w:bCs/>
        </w:rPr>
        <w:t>¿Qué formato has elegido para tu entrega final?</w:t>
      </w:r>
      <w:r w:rsidRPr="00586B27">
        <w:t> (Presentación, vídeo, infografía, audio).</w:t>
      </w:r>
    </w:p>
    <w:p w14:paraId="21F0C752" w14:textId="77777777" w:rsidR="00586B27" w:rsidRPr="00586B27" w:rsidRDefault="00586B27" w:rsidP="00586B27">
      <w:pPr>
        <w:numPr>
          <w:ilvl w:val="0"/>
          <w:numId w:val="3"/>
        </w:numPr>
      </w:pPr>
      <w:r w:rsidRPr="00586B27">
        <w:rPr>
          <w:b/>
          <w:bCs/>
        </w:rPr>
        <w:t>Escribe el "eslogan" o título de tu charla:</w:t>
      </w:r>
      <w:r w:rsidRPr="00586B27">
        <w:t> (Ej. "Lorca: el grito de libertad que aún escuchamos").</w:t>
      </w:r>
    </w:p>
    <w:p w14:paraId="2D1B4A5D" w14:textId="77777777" w:rsidR="00586B27" w:rsidRPr="00586B27" w:rsidRDefault="00586B27" w:rsidP="00586B27"/>
    <w:p w14:paraId="03FF1B77" w14:textId="77777777" w:rsidR="00586B27" w:rsidRDefault="00586B27"/>
    <w:sectPr w:rsidR="00586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1355"/>
    <w:multiLevelType w:val="multilevel"/>
    <w:tmpl w:val="B16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630DA"/>
    <w:multiLevelType w:val="multilevel"/>
    <w:tmpl w:val="C3D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D730A"/>
    <w:multiLevelType w:val="multilevel"/>
    <w:tmpl w:val="1264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633200">
    <w:abstractNumId w:val="2"/>
  </w:num>
  <w:num w:numId="2" w16cid:durableId="1992514392">
    <w:abstractNumId w:val="1"/>
  </w:num>
  <w:num w:numId="3" w16cid:durableId="150150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27"/>
    <w:rsid w:val="003B3DBD"/>
    <w:rsid w:val="004F4E14"/>
    <w:rsid w:val="005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C784"/>
  <w15:chartTrackingRefBased/>
  <w15:docId w15:val="{7CA375B9-E4CA-274D-B02A-BD7E8A42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6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6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6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6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6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B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B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B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B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B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B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6B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6B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6B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B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6B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Lopez</dc:creator>
  <cp:keywords/>
  <dc:description/>
  <cp:lastModifiedBy>Rafael Lopez</cp:lastModifiedBy>
  <cp:revision>1</cp:revision>
  <dcterms:created xsi:type="dcterms:W3CDTF">2026-02-19T17:25:00Z</dcterms:created>
  <dcterms:modified xsi:type="dcterms:W3CDTF">2026-02-19T17:27:00Z</dcterms:modified>
</cp:coreProperties>
</file>